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AC74" w14:textId="77777777" w:rsidR="007D5343" w:rsidRPr="00C10739" w:rsidRDefault="007D5343" w:rsidP="007D5343">
      <w:pPr>
        <w:pStyle w:val="Heading1"/>
        <w:rPr>
          <w:rFonts w:asciiTheme="majorHAnsi" w:hAnsiTheme="majorHAnsi" w:cstheme="minorHAnsi"/>
          <w:color w:val="000000" w:themeColor="text1"/>
          <w:sz w:val="28"/>
          <w:szCs w:val="28"/>
        </w:rPr>
      </w:pPr>
      <w:bookmarkStart w:id="0" w:name="_GoBack"/>
      <w:bookmarkEnd w:id="0"/>
      <w:r w:rsidRPr="00C10739">
        <w:rPr>
          <w:noProof/>
          <w:color w:val="auto"/>
        </w:rPr>
        <w:drawing>
          <wp:anchor distT="0" distB="0" distL="114300" distR="114300" simplePos="0" relativeHeight="251676160" behindDoc="0" locked="0" layoutInCell="1" allowOverlap="1" wp14:anchorId="3958BCC1" wp14:editId="1C4E1A59">
            <wp:simplePos x="0" y="0"/>
            <wp:positionH relativeFrom="column">
              <wp:posOffset>-405765</wp:posOffset>
            </wp:positionH>
            <wp:positionV relativeFrom="paragraph">
              <wp:posOffset>-180975</wp:posOffset>
            </wp:positionV>
            <wp:extent cx="1485900" cy="7620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739">
        <w:rPr>
          <w:rFonts w:asciiTheme="majorHAnsi" w:hAnsiTheme="majorHAnsi"/>
          <w:b w:val="0"/>
          <w:color w:val="auto"/>
          <w:sz w:val="28"/>
          <w:szCs w:val="28"/>
        </w:rPr>
        <w:t xml:space="preserve"> </w:t>
      </w:r>
      <w:r w:rsidRPr="00C10739">
        <w:rPr>
          <w:rFonts w:asciiTheme="majorHAnsi" w:hAnsiTheme="majorHAnsi"/>
          <w:color w:val="auto"/>
          <w:sz w:val="28"/>
          <w:szCs w:val="28"/>
        </w:rPr>
        <w:t>Skate Canada Marking Sheet</w:t>
      </w:r>
      <w:r w:rsidRPr="00C10739">
        <w:rPr>
          <w:rFonts w:asciiTheme="majorHAnsi" w:hAnsiTheme="majorHAnsi"/>
          <w:sz w:val="28"/>
          <w:szCs w:val="28"/>
        </w:rPr>
        <w:t xml:space="preserve"> </w:t>
      </w:r>
    </w:p>
    <w:p w14:paraId="0F394C27" w14:textId="77777777" w:rsidR="007D5343" w:rsidRDefault="007D5343" w:rsidP="007D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SYNCHRONIZED SKATING</w:t>
      </w:r>
    </w:p>
    <w:p w14:paraId="4472DB92" w14:textId="242B3C1A" w:rsidR="007D5343" w:rsidRDefault="007D5343" w:rsidP="007D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BEGINNER I &amp; II, ELEMENTARY</w:t>
      </w:r>
    </w:p>
    <w:p w14:paraId="0DAC89C2" w14:textId="77777777" w:rsidR="007D5343" w:rsidRPr="007D5343" w:rsidRDefault="007D5343" w:rsidP="007D5343">
      <w:pPr>
        <w:rPr>
          <w:b/>
          <w:sz w:val="12"/>
          <w:szCs w:val="8"/>
        </w:rPr>
      </w:pPr>
    </w:p>
    <w:tbl>
      <w:tblPr>
        <w:tblStyle w:val="TableGrid"/>
        <w:tblW w:w="10737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977"/>
        <w:gridCol w:w="920"/>
        <w:gridCol w:w="900"/>
        <w:gridCol w:w="1421"/>
        <w:gridCol w:w="997"/>
        <w:gridCol w:w="2082"/>
        <w:gridCol w:w="1440"/>
      </w:tblGrid>
      <w:tr w:rsidR="007D5343" w:rsidRPr="001F3A21" w14:paraId="25466FAD" w14:textId="77777777" w:rsidTr="003B4045">
        <w:tc>
          <w:tcPr>
            <w:tcW w:w="6218" w:type="dxa"/>
            <w:gridSpan w:val="4"/>
          </w:tcPr>
          <w:p w14:paraId="2F2D8F99" w14:textId="77777777" w:rsidR="007D5343" w:rsidRPr="006C00CE" w:rsidRDefault="007D5343" w:rsidP="003B4045">
            <w:pPr>
              <w:rPr>
                <w:b/>
                <w:sz w:val="26"/>
                <w:szCs w:val="26"/>
              </w:rPr>
            </w:pPr>
            <w:r w:rsidRPr="006C00CE">
              <w:rPr>
                <w:b/>
                <w:sz w:val="26"/>
                <w:szCs w:val="26"/>
              </w:rPr>
              <w:t>Competition:</w:t>
            </w:r>
          </w:p>
        </w:tc>
        <w:tc>
          <w:tcPr>
            <w:tcW w:w="4519" w:type="dxa"/>
            <w:gridSpan w:val="3"/>
          </w:tcPr>
          <w:p w14:paraId="01EABC4C" w14:textId="77777777" w:rsidR="007D5343" w:rsidRPr="006C00CE" w:rsidRDefault="007D5343" w:rsidP="003B4045">
            <w:pPr>
              <w:rPr>
                <w:b/>
                <w:sz w:val="26"/>
                <w:szCs w:val="26"/>
              </w:rPr>
            </w:pPr>
            <w:r w:rsidRPr="006C00CE">
              <w:rPr>
                <w:b/>
                <w:sz w:val="26"/>
                <w:szCs w:val="26"/>
              </w:rPr>
              <w:t>Date:</w:t>
            </w:r>
          </w:p>
        </w:tc>
      </w:tr>
      <w:tr w:rsidR="007D5343" w:rsidRPr="001F3A21" w14:paraId="6E9F7564" w14:textId="77777777" w:rsidTr="003B4045">
        <w:tc>
          <w:tcPr>
            <w:tcW w:w="6218" w:type="dxa"/>
            <w:gridSpan w:val="4"/>
          </w:tcPr>
          <w:p w14:paraId="1A36FEF1" w14:textId="77777777" w:rsidR="007D5343" w:rsidRPr="006C00CE" w:rsidRDefault="007D5343" w:rsidP="003B40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Team</w:t>
            </w:r>
            <w:r w:rsidRPr="006C00C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19" w:type="dxa"/>
            <w:gridSpan w:val="3"/>
          </w:tcPr>
          <w:p w14:paraId="4ADF2BC8" w14:textId="77777777" w:rsidR="007D5343" w:rsidRPr="006C00CE" w:rsidRDefault="007D5343" w:rsidP="003B4045">
            <w:pPr>
              <w:rPr>
                <w:b/>
                <w:sz w:val="26"/>
                <w:szCs w:val="26"/>
              </w:rPr>
            </w:pPr>
            <w:r w:rsidRPr="006C00CE">
              <w:rPr>
                <w:b/>
                <w:sz w:val="26"/>
                <w:szCs w:val="26"/>
              </w:rPr>
              <w:t>Event:</w:t>
            </w:r>
          </w:p>
        </w:tc>
      </w:tr>
      <w:tr w:rsidR="007D5343" w:rsidRPr="001F3A21" w14:paraId="76DDEF0D" w14:textId="77777777" w:rsidTr="003B4045">
        <w:tc>
          <w:tcPr>
            <w:tcW w:w="10737" w:type="dxa"/>
            <w:gridSpan w:val="7"/>
          </w:tcPr>
          <w:p w14:paraId="76676015" w14:textId="77777777" w:rsidR="007D5343" w:rsidRPr="006C00CE" w:rsidRDefault="007D5343" w:rsidP="003B4045">
            <w:pPr>
              <w:rPr>
                <w:b/>
                <w:sz w:val="26"/>
                <w:szCs w:val="26"/>
              </w:rPr>
            </w:pPr>
            <w:r w:rsidRPr="006C00CE">
              <w:rPr>
                <w:b/>
                <w:sz w:val="26"/>
                <w:szCs w:val="26"/>
              </w:rPr>
              <w:t>Judge:</w:t>
            </w:r>
          </w:p>
        </w:tc>
      </w:tr>
      <w:tr w:rsidR="007D5343" w:rsidRPr="00924E20" w14:paraId="31C5021F" w14:textId="77777777" w:rsidTr="003B4045">
        <w:tc>
          <w:tcPr>
            <w:tcW w:w="2977" w:type="dxa"/>
            <w:shd w:val="clear" w:color="auto" w:fill="808080" w:themeFill="background1" w:themeFillShade="80"/>
          </w:tcPr>
          <w:p w14:paraId="3B28B571" w14:textId="77777777" w:rsidR="007D5343" w:rsidRPr="00924E20" w:rsidRDefault="007D5343" w:rsidP="003B4045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924E20">
              <w:rPr>
                <w:b/>
                <w:color w:val="FFFFFF" w:themeColor="background1"/>
                <w:sz w:val="16"/>
              </w:rPr>
              <w:t>Element Executed</w:t>
            </w:r>
          </w:p>
        </w:tc>
        <w:tc>
          <w:tcPr>
            <w:tcW w:w="920" w:type="dxa"/>
            <w:shd w:val="clear" w:color="auto" w:fill="808080" w:themeFill="background1" w:themeFillShade="80"/>
          </w:tcPr>
          <w:p w14:paraId="23C5834C" w14:textId="77777777" w:rsidR="007D5343" w:rsidRPr="00924E20" w:rsidRDefault="007D5343" w:rsidP="003B4045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924E20">
              <w:rPr>
                <w:b/>
                <w:color w:val="FFFFFF" w:themeColor="background1"/>
                <w:sz w:val="16"/>
              </w:rPr>
              <w:t>Assessment</w:t>
            </w:r>
          </w:p>
          <w:p w14:paraId="6B4ACCE1" w14:textId="77777777" w:rsidR="007D5343" w:rsidRPr="00924E20" w:rsidRDefault="007D5343" w:rsidP="003B4045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924E20">
              <w:rPr>
                <w:b/>
                <w:color w:val="FFFFFF" w:themeColor="background1"/>
                <w:sz w:val="16"/>
              </w:rPr>
              <w:t>G/S/B/M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14:paraId="2FA2BE83" w14:textId="77777777" w:rsidR="007D5343" w:rsidRPr="00924E20" w:rsidRDefault="007D5343" w:rsidP="003B4045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924E20">
              <w:rPr>
                <w:b/>
                <w:color w:val="FFFFFF" w:themeColor="background1"/>
                <w:sz w:val="16"/>
              </w:rPr>
              <w:t>Review</w:t>
            </w:r>
          </w:p>
        </w:tc>
        <w:tc>
          <w:tcPr>
            <w:tcW w:w="2418" w:type="dxa"/>
            <w:gridSpan w:val="2"/>
            <w:shd w:val="clear" w:color="auto" w:fill="808080" w:themeFill="background1" w:themeFillShade="80"/>
          </w:tcPr>
          <w:p w14:paraId="11737B4A" w14:textId="77777777" w:rsidR="007D5343" w:rsidRPr="00924E20" w:rsidRDefault="007D5343" w:rsidP="003B4045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924E20">
              <w:rPr>
                <w:b/>
                <w:color w:val="FFFFFF" w:themeColor="background1"/>
                <w:sz w:val="16"/>
              </w:rPr>
              <w:t>Comments</w:t>
            </w:r>
          </w:p>
        </w:tc>
        <w:tc>
          <w:tcPr>
            <w:tcW w:w="3522" w:type="dxa"/>
            <w:gridSpan w:val="2"/>
            <w:shd w:val="clear" w:color="auto" w:fill="808080" w:themeFill="background1" w:themeFillShade="80"/>
          </w:tcPr>
          <w:p w14:paraId="164D753E" w14:textId="77777777" w:rsidR="007D5343" w:rsidRPr="00924E20" w:rsidRDefault="007D5343" w:rsidP="003B4045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924E20">
              <w:rPr>
                <w:b/>
                <w:color w:val="FFFFFF" w:themeColor="background1"/>
                <w:sz w:val="16"/>
              </w:rPr>
              <w:t>Well Balanced Check</w:t>
            </w:r>
          </w:p>
          <w:p w14:paraId="34977735" w14:textId="77777777" w:rsidR="007D5343" w:rsidRPr="00924E20" w:rsidRDefault="007D5343" w:rsidP="003B4045">
            <w:pPr>
              <w:jc w:val="center"/>
              <w:rPr>
                <w:b/>
                <w:color w:val="FFFFFF" w:themeColor="background1"/>
                <w:sz w:val="16"/>
                <w:szCs w:val="20"/>
              </w:rPr>
            </w:pPr>
            <w:r w:rsidRPr="00924E20">
              <w:rPr>
                <w:b/>
                <w:color w:val="FFFFFF" w:themeColor="background1"/>
                <w:sz w:val="16"/>
                <w:szCs w:val="20"/>
              </w:rPr>
              <w:t>Check box each time element is performed</w:t>
            </w:r>
          </w:p>
        </w:tc>
      </w:tr>
      <w:tr w:rsidR="007D5343" w:rsidRPr="001F3A21" w14:paraId="1BBC2D55" w14:textId="77777777" w:rsidTr="007D5343">
        <w:trPr>
          <w:trHeight w:val="650"/>
        </w:trPr>
        <w:tc>
          <w:tcPr>
            <w:tcW w:w="2977" w:type="dxa"/>
          </w:tcPr>
          <w:p w14:paraId="6DEF3F3E" w14:textId="77777777" w:rsidR="007D5343" w:rsidRPr="007D5343" w:rsidRDefault="007D5343" w:rsidP="003B4045">
            <w:pPr>
              <w:rPr>
                <w:szCs w:val="30"/>
              </w:rPr>
            </w:pPr>
            <w:r w:rsidRPr="007D5343">
              <w:rPr>
                <w:szCs w:val="30"/>
              </w:rPr>
              <w:t>1.</w:t>
            </w:r>
          </w:p>
          <w:p w14:paraId="0E5A2184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20" w:type="dxa"/>
          </w:tcPr>
          <w:p w14:paraId="32C47F53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14:paraId="375559BC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0605F2E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3522" w:type="dxa"/>
            <w:gridSpan w:val="2"/>
            <w:vMerge w:val="restart"/>
            <w:shd w:val="clear" w:color="auto" w:fill="auto"/>
          </w:tcPr>
          <w:p w14:paraId="6C305867" w14:textId="77777777" w:rsidR="007D5343" w:rsidRPr="00C10739" w:rsidRDefault="007D5343" w:rsidP="003B40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BEGINNER I</w:t>
            </w:r>
            <w:r w:rsidRPr="00C10739">
              <w:rPr>
                <w:b/>
                <w:sz w:val="22"/>
              </w:rPr>
              <w:t xml:space="preserve">: </w:t>
            </w:r>
          </w:p>
          <w:p w14:paraId="15BC4874" w14:textId="77777777" w:rsidR="007D5343" w:rsidRPr="00977022" w:rsidRDefault="007D5343" w:rsidP="003B4045">
            <w:r w:rsidRPr="00890669">
              <w:rPr>
                <w:sz w:val="22"/>
              </w:rPr>
              <w:sym w:font="Wingdings" w:char="F06F"/>
            </w:r>
            <w:r w:rsidRPr="00890669">
              <w:rPr>
                <w:sz w:val="22"/>
              </w:rPr>
              <w:t xml:space="preserve"> </w:t>
            </w:r>
            <w:r w:rsidRPr="00977022">
              <w:rPr>
                <w:sz w:val="22"/>
              </w:rPr>
              <w:t>Pivoting Block</w:t>
            </w:r>
          </w:p>
          <w:p w14:paraId="7334464E" w14:textId="77777777" w:rsidR="007D5343" w:rsidRPr="00977022" w:rsidRDefault="007D5343" w:rsidP="003B4045"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Line</w:t>
            </w:r>
          </w:p>
          <w:p w14:paraId="377A1912" w14:textId="77777777" w:rsidR="007D5343" w:rsidRPr="00977022" w:rsidRDefault="007D5343" w:rsidP="003B4045"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I</w:t>
            </w:r>
            <w:r>
              <w:rPr>
                <w:sz w:val="22"/>
              </w:rPr>
              <w:t>ntersection</w:t>
            </w:r>
          </w:p>
          <w:p w14:paraId="62208F65" w14:textId="77777777" w:rsidR="007D5343" w:rsidRPr="00A622F4" w:rsidRDefault="007D5343" w:rsidP="003B4045">
            <w:pPr>
              <w:rPr>
                <w:sz w:val="8"/>
              </w:rPr>
            </w:pPr>
          </w:p>
          <w:p w14:paraId="1629F6F4" w14:textId="77777777" w:rsidR="007D5343" w:rsidRPr="00977022" w:rsidRDefault="007D5343" w:rsidP="003B4045">
            <w:r>
              <w:rPr>
                <w:sz w:val="22"/>
              </w:rPr>
              <w:t>Choice of 1:</w:t>
            </w:r>
          </w:p>
          <w:p w14:paraId="62F39946" w14:textId="77777777" w:rsidR="007D5343" w:rsidRPr="00BD36C0" w:rsidRDefault="007D5343" w:rsidP="003B4045"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</w:t>
            </w:r>
            <w:r>
              <w:rPr>
                <w:sz w:val="22"/>
              </w:rPr>
              <w:t>Wheel</w:t>
            </w:r>
          </w:p>
          <w:p w14:paraId="364BF9D5" w14:textId="77777777" w:rsidR="007D5343" w:rsidRPr="00BD36C0" w:rsidRDefault="007D5343" w:rsidP="003B4045"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</w:t>
            </w:r>
            <w:r>
              <w:rPr>
                <w:sz w:val="22"/>
              </w:rPr>
              <w:t>Circle</w:t>
            </w:r>
          </w:p>
        </w:tc>
      </w:tr>
      <w:tr w:rsidR="007D5343" w:rsidRPr="001F3A21" w14:paraId="5BD00D39" w14:textId="77777777" w:rsidTr="007D5343">
        <w:trPr>
          <w:trHeight w:val="651"/>
        </w:trPr>
        <w:tc>
          <w:tcPr>
            <w:tcW w:w="2977" w:type="dxa"/>
          </w:tcPr>
          <w:p w14:paraId="1D23DE43" w14:textId="77777777" w:rsidR="007D5343" w:rsidRPr="007D5343" w:rsidRDefault="007D5343" w:rsidP="003B4045">
            <w:pPr>
              <w:rPr>
                <w:szCs w:val="30"/>
              </w:rPr>
            </w:pPr>
            <w:r w:rsidRPr="007D5343">
              <w:rPr>
                <w:szCs w:val="30"/>
              </w:rPr>
              <w:t>2.</w:t>
            </w:r>
          </w:p>
          <w:p w14:paraId="041275A7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20" w:type="dxa"/>
          </w:tcPr>
          <w:p w14:paraId="53383BD1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14:paraId="2F5BAAF3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ABA06F0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3522" w:type="dxa"/>
            <w:gridSpan w:val="2"/>
            <w:vMerge/>
            <w:shd w:val="clear" w:color="auto" w:fill="auto"/>
          </w:tcPr>
          <w:p w14:paraId="7DA91D25" w14:textId="77777777" w:rsidR="007D5343" w:rsidRPr="001F3A21" w:rsidRDefault="007D5343" w:rsidP="003B4045">
            <w:pPr>
              <w:rPr>
                <w:sz w:val="30"/>
                <w:szCs w:val="30"/>
              </w:rPr>
            </w:pPr>
          </w:p>
        </w:tc>
      </w:tr>
      <w:tr w:rsidR="007D5343" w:rsidRPr="001F3A21" w14:paraId="50D0EA8E" w14:textId="77777777" w:rsidTr="007D5343">
        <w:trPr>
          <w:trHeight w:val="651"/>
        </w:trPr>
        <w:tc>
          <w:tcPr>
            <w:tcW w:w="2977" w:type="dxa"/>
          </w:tcPr>
          <w:p w14:paraId="57983C6A" w14:textId="77777777" w:rsidR="007D5343" w:rsidRPr="007D5343" w:rsidRDefault="007D5343" w:rsidP="003B4045">
            <w:pPr>
              <w:rPr>
                <w:szCs w:val="30"/>
              </w:rPr>
            </w:pPr>
            <w:r w:rsidRPr="007D5343">
              <w:rPr>
                <w:szCs w:val="30"/>
              </w:rPr>
              <w:t>3.</w:t>
            </w:r>
          </w:p>
          <w:p w14:paraId="0652A041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20" w:type="dxa"/>
          </w:tcPr>
          <w:p w14:paraId="2ADA86C0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14:paraId="1C7042E0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19C25E06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3522" w:type="dxa"/>
            <w:gridSpan w:val="2"/>
            <w:vMerge/>
            <w:shd w:val="clear" w:color="auto" w:fill="auto"/>
          </w:tcPr>
          <w:p w14:paraId="509DCD11" w14:textId="77777777" w:rsidR="007D5343" w:rsidRPr="001F3A21" w:rsidRDefault="007D5343" w:rsidP="003B4045">
            <w:pPr>
              <w:rPr>
                <w:sz w:val="30"/>
                <w:szCs w:val="30"/>
              </w:rPr>
            </w:pPr>
          </w:p>
        </w:tc>
      </w:tr>
      <w:tr w:rsidR="007D5343" w:rsidRPr="001F3A21" w14:paraId="43F39243" w14:textId="77777777" w:rsidTr="007D5343">
        <w:trPr>
          <w:trHeight w:val="651"/>
        </w:trPr>
        <w:tc>
          <w:tcPr>
            <w:tcW w:w="2977" w:type="dxa"/>
          </w:tcPr>
          <w:p w14:paraId="79C31A35" w14:textId="77777777" w:rsidR="007D5343" w:rsidRPr="007D5343" w:rsidRDefault="007D5343" w:rsidP="003B4045">
            <w:pPr>
              <w:rPr>
                <w:szCs w:val="30"/>
              </w:rPr>
            </w:pPr>
            <w:r w:rsidRPr="007D5343">
              <w:rPr>
                <w:szCs w:val="30"/>
              </w:rPr>
              <w:t>4.</w:t>
            </w:r>
          </w:p>
          <w:p w14:paraId="4CD14E2D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20" w:type="dxa"/>
          </w:tcPr>
          <w:p w14:paraId="14B0F5FB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14:paraId="63D96BA8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27040531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3522" w:type="dxa"/>
            <w:gridSpan w:val="2"/>
            <w:vMerge w:val="restart"/>
            <w:shd w:val="clear" w:color="auto" w:fill="auto"/>
          </w:tcPr>
          <w:p w14:paraId="38199964" w14:textId="77777777" w:rsidR="007D5343" w:rsidRPr="00C10739" w:rsidRDefault="007D5343" w:rsidP="003B40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BEGINNER II</w:t>
            </w:r>
            <w:r w:rsidRPr="00C10739">
              <w:rPr>
                <w:b/>
                <w:sz w:val="22"/>
              </w:rPr>
              <w:t xml:space="preserve">: </w:t>
            </w:r>
          </w:p>
          <w:p w14:paraId="491E6A45" w14:textId="77777777" w:rsidR="007D5343" w:rsidRPr="00977022" w:rsidRDefault="007D5343" w:rsidP="003B4045">
            <w:r w:rsidRPr="00890669">
              <w:rPr>
                <w:sz w:val="22"/>
              </w:rPr>
              <w:sym w:font="Wingdings" w:char="F06F"/>
            </w:r>
            <w:r w:rsidRPr="00890669">
              <w:rPr>
                <w:sz w:val="22"/>
              </w:rPr>
              <w:t xml:space="preserve"> </w:t>
            </w:r>
            <w:r w:rsidRPr="00977022">
              <w:rPr>
                <w:sz w:val="22"/>
              </w:rPr>
              <w:t>Pivoting Block</w:t>
            </w:r>
          </w:p>
          <w:p w14:paraId="2EDFA3D9" w14:textId="77777777" w:rsidR="007D5343" w:rsidRDefault="007D5343" w:rsidP="003B4045">
            <w:pPr>
              <w:rPr>
                <w:sz w:val="22"/>
              </w:rPr>
            </w:pPr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</w:t>
            </w:r>
            <w:r>
              <w:rPr>
                <w:sz w:val="22"/>
              </w:rPr>
              <w:t>Circle</w:t>
            </w:r>
            <w:r w:rsidRPr="00977022">
              <w:rPr>
                <w:sz w:val="22"/>
              </w:rPr>
              <w:t xml:space="preserve"> </w:t>
            </w:r>
          </w:p>
          <w:p w14:paraId="549D79F2" w14:textId="77777777" w:rsidR="007D5343" w:rsidRPr="00977022" w:rsidRDefault="007D5343" w:rsidP="003B4045"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Line</w:t>
            </w:r>
          </w:p>
          <w:p w14:paraId="385C2902" w14:textId="77777777" w:rsidR="007D5343" w:rsidRDefault="007D5343" w:rsidP="003B4045">
            <w:pPr>
              <w:rPr>
                <w:sz w:val="22"/>
              </w:rPr>
            </w:pPr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</w:t>
            </w:r>
            <w:r>
              <w:rPr>
                <w:sz w:val="22"/>
              </w:rPr>
              <w:t>Wheel</w:t>
            </w:r>
          </w:p>
          <w:p w14:paraId="6047F7A0" w14:textId="429E0160" w:rsidR="007D5343" w:rsidRPr="001F3A21" w:rsidRDefault="007D5343" w:rsidP="003B4045">
            <w:pPr>
              <w:rPr>
                <w:sz w:val="30"/>
                <w:szCs w:val="30"/>
              </w:rPr>
            </w:pPr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I</w:t>
            </w:r>
            <w:r>
              <w:rPr>
                <w:sz w:val="22"/>
              </w:rPr>
              <w:t>ntersection</w:t>
            </w:r>
          </w:p>
        </w:tc>
      </w:tr>
      <w:tr w:rsidR="007D5343" w:rsidRPr="001F3A21" w14:paraId="3F6DA4C0" w14:textId="77777777" w:rsidTr="007D5343">
        <w:trPr>
          <w:trHeight w:val="651"/>
        </w:trPr>
        <w:tc>
          <w:tcPr>
            <w:tcW w:w="2977" w:type="dxa"/>
          </w:tcPr>
          <w:p w14:paraId="723EE5B6" w14:textId="77777777" w:rsidR="007D5343" w:rsidRPr="007D5343" w:rsidRDefault="007D5343" w:rsidP="003B4045">
            <w:pPr>
              <w:rPr>
                <w:szCs w:val="30"/>
              </w:rPr>
            </w:pPr>
            <w:r w:rsidRPr="007D5343">
              <w:rPr>
                <w:szCs w:val="30"/>
              </w:rPr>
              <w:t>5.</w:t>
            </w:r>
          </w:p>
          <w:p w14:paraId="71FF5AFE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20" w:type="dxa"/>
          </w:tcPr>
          <w:p w14:paraId="6C52C76B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14:paraId="3EB94B88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5937D64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3522" w:type="dxa"/>
            <w:gridSpan w:val="2"/>
            <w:vMerge/>
            <w:shd w:val="clear" w:color="auto" w:fill="auto"/>
          </w:tcPr>
          <w:p w14:paraId="2F3C82AB" w14:textId="7EA26C17" w:rsidR="007D5343" w:rsidRPr="00947E15" w:rsidRDefault="007D5343" w:rsidP="003B4045"/>
        </w:tc>
      </w:tr>
      <w:tr w:rsidR="007D5343" w:rsidRPr="001F3A21" w14:paraId="514C69EF" w14:textId="77777777" w:rsidTr="007D5343">
        <w:trPr>
          <w:trHeight w:val="651"/>
        </w:trPr>
        <w:tc>
          <w:tcPr>
            <w:tcW w:w="2977" w:type="dxa"/>
          </w:tcPr>
          <w:p w14:paraId="6C56304A" w14:textId="77777777" w:rsidR="007D5343" w:rsidRPr="007D5343" w:rsidRDefault="007D5343" w:rsidP="003B4045">
            <w:pPr>
              <w:rPr>
                <w:szCs w:val="30"/>
              </w:rPr>
            </w:pPr>
            <w:r w:rsidRPr="007D5343">
              <w:rPr>
                <w:szCs w:val="30"/>
              </w:rPr>
              <w:t>6.</w:t>
            </w:r>
          </w:p>
          <w:p w14:paraId="41877F38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20" w:type="dxa"/>
          </w:tcPr>
          <w:p w14:paraId="06285666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14:paraId="54872C5E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0BDFD85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3522" w:type="dxa"/>
            <w:gridSpan w:val="2"/>
            <w:vMerge/>
            <w:shd w:val="clear" w:color="auto" w:fill="auto"/>
          </w:tcPr>
          <w:p w14:paraId="73B3BC51" w14:textId="77777777" w:rsidR="007D5343" w:rsidRPr="001F3A21" w:rsidRDefault="007D5343" w:rsidP="003B4045">
            <w:pPr>
              <w:rPr>
                <w:sz w:val="30"/>
                <w:szCs w:val="30"/>
              </w:rPr>
            </w:pPr>
          </w:p>
        </w:tc>
      </w:tr>
      <w:tr w:rsidR="007D5343" w:rsidRPr="001F3A21" w14:paraId="74D71D59" w14:textId="77777777" w:rsidTr="007D5343">
        <w:trPr>
          <w:trHeight w:val="651"/>
        </w:trPr>
        <w:tc>
          <w:tcPr>
            <w:tcW w:w="2977" w:type="dxa"/>
          </w:tcPr>
          <w:p w14:paraId="7B88CF0F" w14:textId="77777777" w:rsidR="007D5343" w:rsidRPr="007D5343" w:rsidRDefault="007D5343" w:rsidP="003B4045">
            <w:pPr>
              <w:rPr>
                <w:szCs w:val="30"/>
              </w:rPr>
            </w:pPr>
            <w:r w:rsidRPr="007D5343">
              <w:rPr>
                <w:szCs w:val="30"/>
              </w:rPr>
              <w:t>7.</w:t>
            </w:r>
          </w:p>
          <w:p w14:paraId="4A7C7F77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20" w:type="dxa"/>
          </w:tcPr>
          <w:p w14:paraId="2532CC60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14:paraId="28D7580B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8595750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3522" w:type="dxa"/>
            <w:gridSpan w:val="2"/>
            <w:vMerge w:val="restart"/>
            <w:shd w:val="clear" w:color="auto" w:fill="auto"/>
          </w:tcPr>
          <w:p w14:paraId="098974E6" w14:textId="54A4BA55" w:rsidR="007D5343" w:rsidRPr="00C10739" w:rsidRDefault="007D5343" w:rsidP="007D53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ELEMENTARY</w:t>
            </w:r>
            <w:r w:rsidRPr="00C10739">
              <w:rPr>
                <w:b/>
                <w:sz w:val="22"/>
              </w:rPr>
              <w:t xml:space="preserve">: </w:t>
            </w:r>
          </w:p>
          <w:p w14:paraId="79565B51" w14:textId="77777777" w:rsidR="007D5343" w:rsidRPr="00977022" w:rsidRDefault="007D5343" w:rsidP="007D5343">
            <w:r w:rsidRPr="00890669">
              <w:rPr>
                <w:sz w:val="22"/>
              </w:rPr>
              <w:sym w:font="Wingdings" w:char="F06F"/>
            </w:r>
            <w:r w:rsidRPr="00890669">
              <w:rPr>
                <w:sz w:val="22"/>
              </w:rPr>
              <w:t xml:space="preserve"> </w:t>
            </w:r>
            <w:r w:rsidRPr="00977022">
              <w:rPr>
                <w:sz w:val="22"/>
              </w:rPr>
              <w:t>Pivoting Block</w:t>
            </w:r>
          </w:p>
          <w:p w14:paraId="00FA225F" w14:textId="77777777" w:rsidR="007D5343" w:rsidRDefault="007D5343" w:rsidP="007D5343">
            <w:pPr>
              <w:rPr>
                <w:sz w:val="22"/>
              </w:rPr>
            </w:pPr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</w:t>
            </w:r>
            <w:r>
              <w:rPr>
                <w:sz w:val="22"/>
              </w:rPr>
              <w:t>Circle</w:t>
            </w:r>
            <w:r w:rsidRPr="00977022">
              <w:rPr>
                <w:sz w:val="22"/>
              </w:rPr>
              <w:t xml:space="preserve"> </w:t>
            </w:r>
          </w:p>
          <w:p w14:paraId="17055860" w14:textId="77777777" w:rsidR="007D5343" w:rsidRPr="00977022" w:rsidRDefault="007D5343" w:rsidP="007D5343"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Line</w:t>
            </w:r>
          </w:p>
          <w:p w14:paraId="431C27C1" w14:textId="77777777" w:rsidR="007D5343" w:rsidRDefault="007D5343" w:rsidP="007D5343">
            <w:pPr>
              <w:rPr>
                <w:sz w:val="22"/>
              </w:rPr>
            </w:pPr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</w:t>
            </w:r>
            <w:r>
              <w:rPr>
                <w:sz w:val="22"/>
              </w:rPr>
              <w:t>Wheel</w:t>
            </w:r>
          </w:p>
          <w:p w14:paraId="4677968B" w14:textId="2A2DE407" w:rsidR="007D5343" w:rsidRPr="001F3A21" w:rsidRDefault="007D5343" w:rsidP="007D5343">
            <w:pPr>
              <w:rPr>
                <w:sz w:val="30"/>
                <w:szCs w:val="30"/>
              </w:rPr>
            </w:pPr>
            <w:r w:rsidRPr="00977022">
              <w:rPr>
                <w:sz w:val="22"/>
              </w:rPr>
              <w:sym w:font="Wingdings" w:char="F06F"/>
            </w:r>
            <w:r w:rsidRPr="00977022">
              <w:rPr>
                <w:sz w:val="22"/>
              </w:rPr>
              <w:t xml:space="preserve"> I</w:t>
            </w:r>
            <w:r>
              <w:rPr>
                <w:sz w:val="22"/>
              </w:rPr>
              <w:t>ntersection</w:t>
            </w:r>
          </w:p>
        </w:tc>
      </w:tr>
      <w:tr w:rsidR="007D5343" w:rsidRPr="001F3A21" w14:paraId="3A739F06" w14:textId="77777777" w:rsidTr="007D5343">
        <w:trPr>
          <w:trHeight w:val="651"/>
        </w:trPr>
        <w:tc>
          <w:tcPr>
            <w:tcW w:w="2977" w:type="dxa"/>
          </w:tcPr>
          <w:p w14:paraId="7B8DCAC7" w14:textId="77777777" w:rsidR="007D5343" w:rsidRPr="007D5343" w:rsidRDefault="007D5343" w:rsidP="003B4045">
            <w:pPr>
              <w:rPr>
                <w:szCs w:val="30"/>
              </w:rPr>
            </w:pPr>
            <w:r w:rsidRPr="007D5343">
              <w:rPr>
                <w:szCs w:val="30"/>
              </w:rPr>
              <w:t>8.</w:t>
            </w:r>
          </w:p>
          <w:p w14:paraId="09A9206B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20" w:type="dxa"/>
          </w:tcPr>
          <w:p w14:paraId="384D608B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14:paraId="0B7D8CC4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A8DEDA1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3522" w:type="dxa"/>
            <w:gridSpan w:val="2"/>
            <w:vMerge/>
            <w:shd w:val="clear" w:color="auto" w:fill="auto"/>
          </w:tcPr>
          <w:p w14:paraId="61E21CB1" w14:textId="77777777" w:rsidR="007D5343" w:rsidRPr="001F3A21" w:rsidRDefault="007D5343" w:rsidP="003B4045">
            <w:pPr>
              <w:rPr>
                <w:sz w:val="30"/>
                <w:szCs w:val="30"/>
              </w:rPr>
            </w:pPr>
          </w:p>
        </w:tc>
      </w:tr>
      <w:tr w:rsidR="007D5343" w:rsidRPr="001F3A21" w14:paraId="01C47C68" w14:textId="77777777" w:rsidTr="007D5343">
        <w:trPr>
          <w:trHeight w:val="651"/>
        </w:trPr>
        <w:tc>
          <w:tcPr>
            <w:tcW w:w="2977" w:type="dxa"/>
          </w:tcPr>
          <w:p w14:paraId="719176E1" w14:textId="04002C5E" w:rsidR="007D5343" w:rsidRPr="007D5343" w:rsidRDefault="007D5343" w:rsidP="007D5343">
            <w:pPr>
              <w:rPr>
                <w:szCs w:val="30"/>
              </w:rPr>
            </w:pPr>
            <w:r w:rsidRPr="007D5343">
              <w:rPr>
                <w:szCs w:val="30"/>
              </w:rPr>
              <w:t>9.</w:t>
            </w:r>
          </w:p>
          <w:p w14:paraId="4B98E5FB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20" w:type="dxa"/>
          </w:tcPr>
          <w:p w14:paraId="43BBB0B7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14:paraId="127730DA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0199E2E8" w14:textId="77777777" w:rsidR="007D5343" w:rsidRPr="007D5343" w:rsidRDefault="007D5343" w:rsidP="003B4045">
            <w:pPr>
              <w:rPr>
                <w:szCs w:val="30"/>
              </w:rPr>
            </w:pPr>
          </w:p>
        </w:tc>
        <w:tc>
          <w:tcPr>
            <w:tcW w:w="3522" w:type="dxa"/>
            <w:gridSpan w:val="2"/>
            <w:vMerge/>
            <w:shd w:val="clear" w:color="auto" w:fill="auto"/>
          </w:tcPr>
          <w:p w14:paraId="07A28B3E" w14:textId="77777777" w:rsidR="007D5343" w:rsidRPr="001F3A21" w:rsidRDefault="007D5343" w:rsidP="003B4045">
            <w:pPr>
              <w:rPr>
                <w:sz w:val="30"/>
                <w:szCs w:val="30"/>
              </w:rPr>
            </w:pPr>
          </w:p>
        </w:tc>
      </w:tr>
      <w:tr w:rsidR="007D5343" w:rsidRPr="00D15B5F" w14:paraId="350B4136" w14:textId="77777777" w:rsidTr="003B4045">
        <w:tc>
          <w:tcPr>
            <w:tcW w:w="2977" w:type="dxa"/>
            <w:shd w:val="clear" w:color="auto" w:fill="808080" w:themeFill="background1" w:themeFillShade="80"/>
          </w:tcPr>
          <w:p w14:paraId="00A8722A" w14:textId="77777777" w:rsidR="007D5343" w:rsidRDefault="007D5343" w:rsidP="003B4045">
            <w:pPr>
              <w:jc w:val="center"/>
              <w:rPr>
                <w:b/>
                <w:color w:val="FFFFFF" w:themeColor="background1"/>
              </w:rPr>
            </w:pPr>
            <w:r w:rsidRPr="00D15B5F">
              <w:rPr>
                <w:b/>
                <w:color w:val="FFFFFF" w:themeColor="background1"/>
              </w:rPr>
              <w:t>Program Components</w:t>
            </w:r>
          </w:p>
          <w:p w14:paraId="59306596" w14:textId="77777777" w:rsidR="007D5343" w:rsidRPr="00D15B5F" w:rsidRDefault="007D5343" w:rsidP="003B4045">
            <w:pPr>
              <w:jc w:val="center"/>
              <w:rPr>
                <w:b/>
                <w:color w:val="FFFFFF" w:themeColor="background1"/>
              </w:rPr>
            </w:pPr>
            <w:r w:rsidRPr="00924E20">
              <w:rPr>
                <w:b/>
                <w:color w:val="FFFFFF" w:themeColor="background1"/>
                <w:sz w:val="16"/>
              </w:rPr>
              <w:t>Comments</w:t>
            </w:r>
          </w:p>
        </w:tc>
        <w:tc>
          <w:tcPr>
            <w:tcW w:w="920" w:type="dxa"/>
            <w:shd w:val="clear" w:color="auto" w:fill="808080" w:themeFill="background1" w:themeFillShade="80"/>
          </w:tcPr>
          <w:p w14:paraId="30B60B67" w14:textId="77777777" w:rsidR="007D5343" w:rsidRPr="00924E20" w:rsidRDefault="007D5343" w:rsidP="003B4045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924E20">
              <w:rPr>
                <w:b/>
                <w:color w:val="FFFFFF" w:themeColor="background1"/>
                <w:sz w:val="16"/>
              </w:rPr>
              <w:t>Assessment</w:t>
            </w:r>
          </w:p>
          <w:p w14:paraId="52E0408A" w14:textId="77777777" w:rsidR="007D5343" w:rsidRPr="00D15B5F" w:rsidRDefault="007D5343" w:rsidP="003B4045">
            <w:pPr>
              <w:jc w:val="center"/>
              <w:rPr>
                <w:b/>
                <w:color w:val="FFFFFF" w:themeColor="background1"/>
              </w:rPr>
            </w:pPr>
            <w:r w:rsidRPr="00924E20">
              <w:rPr>
                <w:b/>
                <w:color w:val="FFFFFF" w:themeColor="background1"/>
                <w:sz w:val="16"/>
              </w:rPr>
              <w:t>G/S/B/M</w:t>
            </w:r>
          </w:p>
        </w:tc>
        <w:tc>
          <w:tcPr>
            <w:tcW w:w="5400" w:type="dxa"/>
            <w:gridSpan w:val="4"/>
            <w:shd w:val="clear" w:color="auto" w:fill="808080" w:themeFill="background1" w:themeFillShade="80"/>
          </w:tcPr>
          <w:p w14:paraId="0018CAF9" w14:textId="77777777" w:rsidR="007D5343" w:rsidRPr="00D15B5F" w:rsidRDefault="007D5343" w:rsidP="003B4045">
            <w:pPr>
              <w:tabs>
                <w:tab w:val="left" w:pos="190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522F67F4" w14:textId="77777777" w:rsidR="007D5343" w:rsidRPr="00A622F4" w:rsidRDefault="007D5343" w:rsidP="003B4045">
            <w:pPr>
              <w:jc w:val="center"/>
              <w:rPr>
                <w:b/>
                <w:color w:val="FFFFFF" w:themeColor="background1"/>
              </w:rPr>
            </w:pPr>
            <w:r w:rsidRPr="00A622F4">
              <w:rPr>
                <w:b/>
                <w:color w:val="FFFFFF" w:themeColor="background1"/>
              </w:rPr>
              <w:t>OVERALL</w:t>
            </w:r>
          </w:p>
          <w:p w14:paraId="7FB3F001" w14:textId="77777777" w:rsidR="007D5343" w:rsidRPr="000F7F94" w:rsidRDefault="007D5343" w:rsidP="003B4045">
            <w:pPr>
              <w:jc w:val="center"/>
              <w:rPr>
                <w:b/>
                <w:sz w:val="23"/>
                <w:szCs w:val="23"/>
              </w:rPr>
            </w:pPr>
            <w:r w:rsidRPr="00A622F4">
              <w:rPr>
                <w:b/>
                <w:color w:val="FFFFFF" w:themeColor="background1"/>
              </w:rPr>
              <w:t>ASSESSMENT</w:t>
            </w:r>
          </w:p>
        </w:tc>
      </w:tr>
      <w:tr w:rsidR="00232BBA" w:rsidRPr="001F3A21" w14:paraId="6AB85F26" w14:textId="77777777" w:rsidTr="002731DC">
        <w:trPr>
          <w:trHeight w:val="790"/>
        </w:trPr>
        <w:tc>
          <w:tcPr>
            <w:tcW w:w="2977" w:type="dxa"/>
          </w:tcPr>
          <w:p w14:paraId="0BD18F5C" w14:textId="77777777" w:rsidR="00232BBA" w:rsidRDefault="00232BBA" w:rsidP="003B4045">
            <w:pPr>
              <w:rPr>
                <w:b/>
              </w:rPr>
            </w:pPr>
            <w:r w:rsidRPr="00F45503">
              <w:rPr>
                <w:b/>
              </w:rPr>
              <w:t>Skating Skills</w:t>
            </w:r>
          </w:p>
          <w:p w14:paraId="1121BE6E" w14:textId="77777777" w:rsidR="00232BBA" w:rsidRPr="00890669" w:rsidRDefault="00232BBA" w:rsidP="003B4045">
            <w:pPr>
              <w:rPr>
                <w:b/>
                <w:sz w:val="18"/>
              </w:rPr>
            </w:pPr>
          </w:p>
        </w:tc>
        <w:tc>
          <w:tcPr>
            <w:tcW w:w="920" w:type="dxa"/>
          </w:tcPr>
          <w:p w14:paraId="56932E52" w14:textId="77777777" w:rsidR="00232BBA" w:rsidRPr="001F3A21" w:rsidRDefault="00232BBA" w:rsidP="003B404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Merge w:val="restart"/>
          </w:tcPr>
          <w:p w14:paraId="6764D325" w14:textId="77777777" w:rsidR="00232BBA" w:rsidRPr="000F7F94" w:rsidRDefault="00232BBA" w:rsidP="003B4045">
            <w:pPr>
              <w:pStyle w:val="NoSpacing"/>
              <w:rPr>
                <w:b/>
                <w:sz w:val="18"/>
                <w:szCs w:val="18"/>
              </w:rPr>
            </w:pPr>
          </w:p>
          <w:p w14:paraId="22052263" w14:textId="77777777" w:rsidR="00232BBA" w:rsidRPr="00F45503" w:rsidRDefault="00232BBA" w:rsidP="003B40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14:paraId="3A04F1AD" w14:textId="77777777" w:rsidR="00232BBA" w:rsidRPr="00D15B5F" w:rsidRDefault="00232BBA" w:rsidP="003B4045">
            <w:pPr>
              <w:jc w:val="center"/>
              <w:rPr>
                <w:sz w:val="28"/>
                <w:szCs w:val="28"/>
              </w:rPr>
            </w:pPr>
          </w:p>
        </w:tc>
      </w:tr>
      <w:tr w:rsidR="00232BBA" w:rsidRPr="001F3A21" w14:paraId="648D0447" w14:textId="77777777" w:rsidTr="002731DC">
        <w:trPr>
          <w:trHeight w:val="790"/>
        </w:trPr>
        <w:tc>
          <w:tcPr>
            <w:tcW w:w="2977" w:type="dxa"/>
          </w:tcPr>
          <w:p w14:paraId="3E2724D3" w14:textId="77777777" w:rsidR="00232BBA" w:rsidRDefault="00232BBA" w:rsidP="003B4045">
            <w:pPr>
              <w:rPr>
                <w:b/>
              </w:rPr>
            </w:pPr>
            <w:r w:rsidRPr="00C10739">
              <w:rPr>
                <w:b/>
                <w:sz w:val="22"/>
              </w:rPr>
              <w:t>Per</w:t>
            </w:r>
            <w:r>
              <w:rPr>
                <w:b/>
              </w:rPr>
              <w:t>formance</w:t>
            </w:r>
          </w:p>
          <w:p w14:paraId="1FD44D10" w14:textId="77777777" w:rsidR="00232BBA" w:rsidRPr="00890669" w:rsidRDefault="00232BBA" w:rsidP="003B4045">
            <w:pPr>
              <w:rPr>
                <w:b/>
                <w:sz w:val="18"/>
              </w:rPr>
            </w:pPr>
          </w:p>
        </w:tc>
        <w:tc>
          <w:tcPr>
            <w:tcW w:w="920" w:type="dxa"/>
          </w:tcPr>
          <w:p w14:paraId="2E9D28EB" w14:textId="77777777" w:rsidR="00232BBA" w:rsidRPr="001F3A21" w:rsidRDefault="00232BBA" w:rsidP="003B404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Merge/>
          </w:tcPr>
          <w:p w14:paraId="5E378B7F" w14:textId="77777777" w:rsidR="00232BBA" w:rsidRPr="001F3A21" w:rsidRDefault="00232BBA" w:rsidP="003B404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13EF75F5" w14:textId="77777777" w:rsidR="00232BBA" w:rsidRPr="001F3A21" w:rsidRDefault="00232BBA" w:rsidP="003B4045">
            <w:pPr>
              <w:rPr>
                <w:sz w:val="28"/>
                <w:szCs w:val="28"/>
              </w:rPr>
            </w:pPr>
          </w:p>
        </w:tc>
      </w:tr>
      <w:tr w:rsidR="00232BBA" w:rsidRPr="001F3A21" w14:paraId="6553D56D" w14:textId="77777777" w:rsidTr="002731DC">
        <w:trPr>
          <w:trHeight w:val="790"/>
        </w:trPr>
        <w:tc>
          <w:tcPr>
            <w:tcW w:w="2977" w:type="dxa"/>
          </w:tcPr>
          <w:p w14:paraId="4C8E8675" w14:textId="55E52113" w:rsidR="00232BBA" w:rsidRPr="007D5343" w:rsidRDefault="00232BBA" w:rsidP="003B4045">
            <w:pPr>
              <w:rPr>
                <w:sz w:val="22"/>
              </w:rPr>
            </w:pPr>
            <w:r w:rsidRPr="002731DC">
              <w:rPr>
                <w:b/>
              </w:rPr>
              <w:t>Interpretation</w:t>
            </w:r>
            <w:r w:rsidR="002731DC">
              <w:rPr>
                <w:b/>
              </w:rPr>
              <w:br/>
            </w:r>
            <w:r>
              <w:rPr>
                <w:sz w:val="22"/>
              </w:rPr>
              <w:t>(Elementary</w:t>
            </w:r>
            <w:r w:rsidR="002731DC">
              <w:rPr>
                <w:sz w:val="22"/>
              </w:rPr>
              <w:t xml:space="preserve"> only</w:t>
            </w:r>
            <w:r>
              <w:rPr>
                <w:sz w:val="22"/>
              </w:rPr>
              <w:t>)</w:t>
            </w:r>
          </w:p>
        </w:tc>
        <w:tc>
          <w:tcPr>
            <w:tcW w:w="920" w:type="dxa"/>
          </w:tcPr>
          <w:p w14:paraId="12C91358" w14:textId="77777777" w:rsidR="00232BBA" w:rsidRPr="001F3A21" w:rsidRDefault="00232BBA" w:rsidP="003B404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Merge/>
          </w:tcPr>
          <w:p w14:paraId="46F7CC78" w14:textId="77777777" w:rsidR="00232BBA" w:rsidRPr="001F3A21" w:rsidRDefault="00232BBA" w:rsidP="003B404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2B6BE598" w14:textId="77777777" w:rsidR="00232BBA" w:rsidRPr="001F3A21" w:rsidRDefault="00232BBA" w:rsidP="003B4045">
            <w:pPr>
              <w:rPr>
                <w:sz w:val="28"/>
                <w:szCs w:val="28"/>
              </w:rPr>
            </w:pPr>
          </w:p>
        </w:tc>
      </w:tr>
      <w:tr w:rsidR="007D5343" w:rsidRPr="001F3A21" w14:paraId="7F232941" w14:textId="77777777" w:rsidTr="003B4045">
        <w:tc>
          <w:tcPr>
            <w:tcW w:w="10737" w:type="dxa"/>
            <w:gridSpan w:val="7"/>
            <w:shd w:val="clear" w:color="auto" w:fill="808080" w:themeFill="background1" w:themeFillShade="80"/>
          </w:tcPr>
          <w:p w14:paraId="10EA148D" w14:textId="77777777" w:rsidR="007D5343" w:rsidRPr="00CA3EDC" w:rsidRDefault="007D5343" w:rsidP="003B4045">
            <w:pPr>
              <w:rPr>
                <w:color w:val="FFFFFF" w:themeColor="background1"/>
                <w:sz w:val="28"/>
                <w:szCs w:val="28"/>
              </w:rPr>
            </w:pPr>
            <w:r w:rsidRPr="00A622F4">
              <w:rPr>
                <w:b/>
                <w:color w:val="FFFFFF" w:themeColor="background1"/>
              </w:rPr>
              <w:t>Overall Assessment Calculation</w:t>
            </w:r>
          </w:p>
        </w:tc>
      </w:tr>
      <w:tr w:rsidR="007D5343" w:rsidRPr="001F3A21" w14:paraId="194C97AB" w14:textId="77777777" w:rsidTr="00232BBA">
        <w:trPr>
          <w:trHeight w:val="70"/>
        </w:trPr>
        <w:tc>
          <w:tcPr>
            <w:tcW w:w="10737" w:type="dxa"/>
            <w:gridSpan w:val="7"/>
          </w:tcPr>
          <w:p w14:paraId="02F2A01F" w14:textId="77777777" w:rsidR="007D5343" w:rsidRPr="00CA3EDC" w:rsidRDefault="007D5343" w:rsidP="00232BBA">
            <w:pPr>
              <w:pStyle w:val="NoSpacing"/>
              <w:spacing w:before="60"/>
              <w:rPr>
                <w:b/>
                <w:szCs w:val="20"/>
                <w:u w:val="single"/>
              </w:rPr>
            </w:pPr>
            <w:r w:rsidRPr="00CA3EDC">
              <w:rPr>
                <w:b/>
                <w:szCs w:val="20"/>
                <w:u w:val="single"/>
              </w:rPr>
              <w:t>BEGINNER I</w:t>
            </w:r>
            <w:r>
              <w:rPr>
                <w:b/>
                <w:szCs w:val="20"/>
                <w:u w:val="single"/>
              </w:rPr>
              <w:t xml:space="preserve"> &amp; II</w:t>
            </w:r>
          </w:p>
          <w:p w14:paraId="30F58254" w14:textId="6577947A" w:rsidR="007D5343" w:rsidRPr="002731DC" w:rsidRDefault="007D5343" w:rsidP="003B4045">
            <w:pPr>
              <w:rPr>
                <w:rFonts w:cs="Arial"/>
                <w:sz w:val="21"/>
                <w:szCs w:val="21"/>
              </w:rPr>
            </w:pPr>
            <w:r w:rsidRPr="002731DC">
              <w:rPr>
                <w:rFonts w:cs="Arial"/>
                <w:b/>
                <w:sz w:val="21"/>
                <w:szCs w:val="21"/>
              </w:rPr>
              <w:t>GOLD</w:t>
            </w:r>
            <w:r w:rsidRPr="002731DC">
              <w:rPr>
                <w:rFonts w:cs="Arial"/>
                <w:sz w:val="21"/>
                <w:szCs w:val="21"/>
              </w:rPr>
              <w:t xml:space="preserve">: At least </w:t>
            </w:r>
            <w:r w:rsidR="00232BBA" w:rsidRPr="002731DC">
              <w:rPr>
                <w:rFonts w:cs="Arial"/>
                <w:sz w:val="21"/>
                <w:szCs w:val="21"/>
              </w:rPr>
              <w:t>4</w:t>
            </w:r>
            <w:r w:rsidRPr="002731DC">
              <w:rPr>
                <w:rFonts w:cs="Arial"/>
                <w:sz w:val="21"/>
                <w:szCs w:val="21"/>
              </w:rPr>
              <w:t xml:space="preserve"> assessments at the Gold level, Skating Skills assessment no lower than Silver.</w:t>
            </w:r>
          </w:p>
          <w:p w14:paraId="5595ABC8" w14:textId="3787EAF5" w:rsidR="007D5343" w:rsidRPr="002731DC" w:rsidRDefault="007D5343" w:rsidP="003B4045">
            <w:pPr>
              <w:rPr>
                <w:rFonts w:cs="Arial"/>
                <w:sz w:val="21"/>
                <w:szCs w:val="21"/>
              </w:rPr>
            </w:pPr>
            <w:r w:rsidRPr="002731DC">
              <w:rPr>
                <w:rFonts w:cs="Arial"/>
                <w:b/>
                <w:sz w:val="21"/>
                <w:szCs w:val="21"/>
              </w:rPr>
              <w:t>SILVER</w:t>
            </w:r>
            <w:r w:rsidRPr="002731DC">
              <w:rPr>
                <w:rFonts w:cs="Arial"/>
                <w:sz w:val="21"/>
                <w:szCs w:val="21"/>
              </w:rPr>
              <w:t xml:space="preserve">: At least </w:t>
            </w:r>
            <w:r w:rsidR="00232BBA" w:rsidRPr="002731DC">
              <w:rPr>
                <w:rFonts w:cs="Arial"/>
                <w:sz w:val="21"/>
                <w:szCs w:val="21"/>
              </w:rPr>
              <w:t>4</w:t>
            </w:r>
            <w:r w:rsidRPr="002731DC">
              <w:rPr>
                <w:rFonts w:cs="Arial"/>
                <w:sz w:val="21"/>
                <w:szCs w:val="21"/>
              </w:rPr>
              <w:t xml:space="preserve"> assessments at the Silver level or higher, Skating Skills assessment no lower than Bronze.</w:t>
            </w:r>
          </w:p>
          <w:p w14:paraId="69EBEB46" w14:textId="744D87C0" w:rsidR="007D5343" w:rsidRPr="002731DC" w:rsidRDefault="007D5343" w:rsidP="003B4045">
            <w:pPr>
              <w:rPr>
                <w:rFonts w:cs="Arial"/>
                <w:sz w:val="21"/>
                <w:szCs w:val="21"/>
              </w:rPr>
            </w:pPr>
            <w:r w:rsidRPr="002731DC">
              <w:rPr>
                <w:rFonts w:cs="Arial"/>
                <w:b/>
                <w:sz w:val="21"/>
                <w:szCs w:val="21"/>
              </w:rPr>
              <w:t>BRONZE</w:t>
            </w:r>
            <w:r w:rsidRPr="002731DC">
              <w:rPr>
                <w:rFonts w:cs="Arial"/>
                <w:sz w:val="21"/>
                <w:szCs w:val="21"/>
              </w:rPr>
              <w:t xml:space="preserve">: At least </w:t>
            </w:r>
            <w:r w:rsidR="00232BBA" w:rsidRPr="002731DC">
              <w:rPr>
                <w:rFonts w:cs="Arial"/>
                <w:sz w:val="21"/>
                <w:szCs w:val="21"/>
              </w:rPr>
              <w:t>4</w:t>
            </w:r>
            <w:r w:rsidRPr="002731DC">
              <w:rPr>
                <w:rFonts w:cs="Arial"/>
                <w:sz w:val="21"/>
                <w:szCs w:val="21"/>
              </w:rPr>
              <w:t xml:space="preserve"> assessments at the Bronze level or higher, Skating Skills assessment no lower than Bronze.</w:t>
            </w:r>
          </w:p>
          <w:p w14:paraId="570AE4E2" w14:textId="7939789C" w:rsidR="007D5343" w:rsidRPr="002731DC" w:rsidRDefault="007D5343" w:rsidP="002731DC">
            <w:pPr>
              <w:tabs>
                <w:tab w:val="left" w:pos="8670"/>
              </w:tabs>
              <w:spacing w:after="60"/>
              <w:contextualSpacing w:val="0"/>
              <w:rPr>
                <w:rFonts w:cs="Arial"/>
                <w:sz w:val="22"/>
                <w:szCs w:val="20"/>
              </w:rPr>
            </w:pPr>
            <w:r w:rsidRPr="002731DC">
              <w:rPr>
                <w:rFonts w:cs="Arial"/>
                <w:b/>
                <w:sz w:val="21"/>
                <w:szCs w:val="21"/>
              </w:rPr>
              <w:t>MERIT</w:t>
            </w:r>
            <w:r w:rsidRPr="002731DC">
              <w:rPr>
                <w:rFonts w:cs="Arial"/>
                <w:sz w:val="21"/>
                <w:szCs w:val="21"/>
              </w:rPr>
              <w:t xml:space="preserve">: Less than </w:t>
            </w:r>
            <w:r w:rsidR="00232BBA" w:rsidRPr="002731DC">
              <w:rPr>
                <w:rFonts w:cs="Arial"/>
                <w:sz w:val="21"/>
                <w:szCs w:val="21"/>
              </w:rPr>
              <w:t>4</w:t>
            </w:r>
            <w:r w:rsidRPr="002731DC">
              <w:rPr>
                <w:rFonts w:cs="Arial"/>
                <w:sz w:val="21"/>
                <w:szCs w:val="21"/>
              </w:rPr>
              <w:t xml:space="preserve"> assessments at the Bronze level or higher, Skating Skills at Merit.</w:t>
            </w:r>
          </w:p>
          <w:p w14:paraId="57FBA38B" w14:textId="6306AE00" w:rsidR="00232BBA" w:rsidRPr="00232BBA" w:rsidRDefault="00232BBA" w:rsidP="00232BBA">
            <w:pPr>
              <w:pStyle w:val="NoSpacing"/>
              <w:spacing w:before="60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ELEMENTARY</w:t>
            </w:r>
          </w:p>
          <w:p w14:paraId="6F19A5A7" w14:textId="729918CC" w:rsidR="00232BBA" w:rsidRPr="002731DC" w:rsidRDefault="00232BBA" w:rsidP="00232BBA">
            <w:pPr>
              <w:rPr>
                <w:rFonts w:cs="Arial"/>
                <w:sz w:val="21"/>
                <w:szCs w:val="21"/>
              </w:rPr>
            </w:pPr>
            <w:r w:rsidRPr="002731DC">
              <w:rPr>
                <w:rFonts w:cs="Arial"/>
                <w:b/>
                <w:sz w:val="21"/>
                <w:szCs w:val="21"/>
              </w:rPr>
              <w:t>GOLD</w:t>
            </w:r>
            <w:r w:rsidRPr="002731DC">
              <w:rPr>
                <w:rFonts w:cs="Arial"/>
                <w:sz w:val="21"/>
                <w:szCs w:val="21"/>
              </w:rPr>
              <w:t>: At least 5 assessments at the Gold level, Skating Skills &amp; Performance assessment no lower than Silver.</w:t>
            </w:r>
          </w:p>
          <w:p w14:paraId="45F4EF2E" w14:textId="76593B8C" w:rsidR="00232BBA" w:rsidRPr="002731DC" w:rsidRDefault="00232BBA" w:rsidP="00232BBA">
            <w:pPr>
              <w:rPr>
                <w:rFonts w:cs="Arial"/>
                <w:sz w:val="21"/>
                <w:szCs w:val="21"/>
              </w:rPr>
            </w:pPr>
            <w:r w:rsidRPr="002731DC">
              <w:rPr>
                <w:rFonts w:cs="Arial"/>
                <w:b/>
                <w:sz w:val="21"/>
                <w:szCs w:val="21"/>
              </w:rPr>
              <w:t>SILVER</w:t>
            </w:r>
            <w:r w:rsidRPr="002731DC">
              <w:rPr>
                <w:rFonts w:cs="Arial"/>
                <w:sz w:val="21"/>
                <w:szCs w:val="21"/>
              </w:rPr>
              <w:t>: At least 5 assessments at the Silver level or higher, Skating Skills &amp; Performance assessment no lower than Bronze.</w:t>
            </w:r>
          </w:p>
          <w:p w14:paraId="608886C2" w14:textId="584E6A5C" w:rsidR="00232BBA" w:rsidRPr="002731DC" w:rsidRDefault="00232BBA" w:rsidP="00232BBA">
            <w:pPr>
              <w:rPr>
                <w:rFonts w:cs="Arial"/>
                <w:sz w:val="21"/>
                <w:szCs w:val="21"/>
              </w:rPr>
            </w:pPr>
            <w:r w:rsidRPr="002731DC">
              <w:rPr>
                <w:rFonts w:cs="Arial"/>
                <w:b/>
                <w:sz w:val="21"/>
                <w:szCs w:val="21"/>
              </w:rPr>
              <w:t>BRONZE</w:t>
            </w:r>
            <w:r w:rsidRPr="002731DC">
              <w:rPr>
                <w:rFonts w:cs="Arial"/>
                <w:sz w:val="21"/>
                <w:szCs w:val="21"/>
              </w:rPr>
              <w:t>: At least 5 assessments at the Bronze level or higher, Skating Skills &amp; Performance assessment no lower than Bronze.</w:t>
            </w:r>
          </w:p>
          <w:p w14:paraId="1AADD18C" w14:textId="5353390B" w:rsidR="00232BBA" w:rsidRPr="00232BBA" w:rsidRDefault="00232BBA" w:rsidP="002731DC">
            <w:pPr>
              <w:rPr>
                <w:rFonts w:cs="Arial"/>
                <w:sz w:val="22"/>
              </w:rPr>
            </w:pPr>
            <w:r w:rsidRPr="002731DC">
              <w:rPr>
                <w:rFonts w:cs="Arial"/>
                <w:b/>
                <w:sz w:val="21"/>
                <w:szCs w:val="21"/>
              </w:rPr>
              <w:t>MERIT</w:t>
            </w:r>
            <w:r w:rsidRPr="002731DC">
              <w:rPr>
                <w:rFonts w:cs="Arial"/>
                <w:sz w:val="21"/>
                <w:szCs w:val="21"/>
              </w:rPr>
              <w:t>: Less than 5 assessments at the Bronze level or higher, Skating Skills or Performance at Merit.</w:t>
            </w:r>
          </w:p>
        </w:tc>
      </w:tr>
    </w:tbl>
    <w:p w14:paraId="16F2BA6D" w14:textId="77777777" w:rsidR="007D5343" w:rsidRPr="00232BBA" w:rsidRDefault="007D5343" w:rsidP="002731DC">
      <w:pPr>
        <w:rPr>
          <w:sz w:val="12"/>
          <w:szCs w:val="12"/>
        </w:rPr>
      </w:pPr>
    </w:p>
    <w:sectPr w:rsidR="007D5343" w:rsidRPr="00232BBA" w:rsidSect="00D84904">
      <w:footerReference w:type="default" r:id="rId9"/>
      <w:pgSz w:w="12240" w:h="15840" w:code="1"/>
      <w:pgMar w:top="567" w:right="1440" w:bottom="0" w:left="1440" w:header="648" w:footer="3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A127" w14:textId="77777777" w:rsidR="00D552F6" w:rsidRDefault="00D552F6">
      <w:r>
        <w:separator/>
      </w:r>
    </w:p>
    <w:p w14:paraId="0D075633" w14:textId="77777777" w:rsidR="00D552F6" w:rsidRDefault="00D552F6"/>
  </w:endnote>
  <w:endnote w:type="continuationSeparator" w:id="0">
    <w:p w14:paraId="448B0401" w14:textId="77777777" w:rsidR="00D552F6" w:rsidRDefault="00D552F6">
      <w:r>
        <w:continuationSeparator/>
      </w:r>
    </w:p>
    <w:p w14:paraId="2425649F" w14:textId="77777777" w:rsidR="00D552F6" w:rsidRDefault="00D55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5F1E" w14:textId="1B9232AC" w:rsidR="00047B5F" w:rsidRPr="003276CE" w:rsidRDefault="00977022" w:rsidP="003276CE">
    <w:pPr>
      <w:pStyle w:val="Footer"/>
      <w:tabs>
        <w:tab w:val="clear" w:pos="4320"/>
        <w:tab w:val="clear" w:pos="8640"/>
      </w:tabs>
      <w:spacing w:line="240" w:lineRule="auto"/>
      <w:jc w:val="right"/>
      <w:rPr>
        <w:rFonts w:ascii="Arial Black" w:hAnsi="Arial Black"/>
        <w:spacing w:val="-10"/>
        <w:sz w:val="22"/>
        <w:szCs w:val="22"/>
      </w:rPr>
    </w:pPr>
    <w:r>
      <w:rPr>
        <w:rStyle w:val="PageNumber"/>
        <w:rFonts w:ascii="Calibri" w:hAnsi="Calibri" w:cs="Calibri"/>
        <w:i/>
        <w:caps w:val="0"/>
      </w:rPr>
      <w:t>February</w:t>
    </w:r>
    <w:r>
      <w:rPr>
        <w:rStyle w:val="PageNumber"/>
        <w:rFonts w:ascii="Calibri" w:hAnsi="Calibri" w:cs="Calibri"/>
        <w:i/>
      </w:rPr>
      <w:t xml:space="preserve"> 2017</w:t>
    </w:r>
    <w:r w:rsidR="00047B5F">
      <w:rPr>
        <w:rStyle w:val="PageNumbe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C03C3" w14:textId="77777777" w:rsidR="00D552F6" w:rsidRDefault="00D552F6">
      <w:r>
        <w:separator/>
      </w:r>
    </w:p>
    <w:p w14:paraId="1069373E" w14:textId="77777777" w:rsidR="00D552F6" w:rsidRDefault="00D552F6"/>
  </w:footnote>
  <w:footnote w:type="continuationSeparator" w:id="0">
    <w:p w14:paraId="52C69AB3" w14:textId="77777777" w:rsidR="00D552F6" w:rsidRDefault="00D552F6">
      <w:r>
        <w:continuationSeparator/>
      </w:r>
    </w:p>
    <w:p w14:paraId="2829B0B3" w14:textId="77777777" w:rsidR="00D552F6" w:rsidRDefault="00D552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26C74E29"/>
    <w:multiLevelType w:val="hybridMultilevel"/>
    <w:tmpl w:val="DF1840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A5D28"/>
    <w:multiLevelType w:val="hybridMultilevel"/>
    <w:tmpl w:val="127438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6E6E"/>
    <w:multiLevelType w:val="hybridMultilevel"/>
    <w:tmpl w:val="73E0C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C2896"/>
    <w:multiLevelType w:val="hybridMultilevel"/>
    <w:tmpl w:val="6BF2A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B5B67"/>
    <w:multiLevelType w:val="hybridMultilevel"/>
    <w:tmpl w:val="739EFA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9486F"/>
    <w:multiLevelType w:val="hybridMultilevel"/>
    <w:tmpl w:val="710C7B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AE02C2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0FCE"/>
    <w:multiLevelType w:val="hybridMultilevel"/>
    <w:tmpl w:val="2E6C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0" w15:restartNumberingAfterBreak="0">
    <w:nsid w:val="60C07FCF"/>
    <w:multiLevelType w:val="hybridMultilevel"/>
    <w:tmpl w:val="009E18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01CE4"/>
    <w:multiLevelType w:val="hybridMultilevel"/>
    <w:tmpl w:val="F88E0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US" w:vendorID="8" w:dllVersion="513" w:checkStyle="1"/>
  <w:activeWritingStyle w:appName="MSWord" w:lang="en-GB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7"/>
    <w:rsid w:val="00000942"/>
    <w:rsid w:val="00000E20"/>
    <w:rsid w:val="000014DF"/>
    <w:rsid w:val="000060B2"/>
    <w:rsid w:val="000068B1"/>
    <w:rsid w:val="000105AE"/>
    <w:rsid w:val="00010D69"/>
    <w:rsid w:val="00012CE4"/>
    <w:rsid w:val="0001345F"/>
    <w:rsid w:val="0001590D"/>
    <w:rsid w:val="00021391"/>
    <w:rsid w:val="000230B0"/>
    <w:rsid w:val="000252FD"/>
    <w:rsid w:val="00033721"/>
    <w:rsid w:val="00041F98"/>
    <w:rsid w:val="00047B5F"/>
    <w:rsid w:val="00052DC7"/>
    <w:rsid w:val="0005341C"/>
    <w:rsid w:val="00054BC7"/>
    <w:rsid w:val="00054EE4"/>
    <w:rsid w:val="000568A9"/>
    <w:rsid w:val="000610BF"/>
    <w:rsid w:val="00061435"/>
    <w:rsid w:val="0006455F"/>
    <w:rsid w:val="000705EE"/>
    <w:rsid w:val="0007266C"/>
    <w:rsid w:val="00074B52"/>
    <w:rsid w:val="00077039"/>
    <w:rsid w:val="00080ADB"/>
    <w:rsid w:val="00080E46"/>
    <w:rsid w:val="00082EB2"/>
    <w:rsid w:val="00091CA6"/>
    <w:rsid w:val="00094F6A"/>
    <w:rsid w:val="00095902"/>
    <w:rsid w:val="000A189B"/>
    <w:rsid w:val="000A378B"/>
    <w:rsid w:val="000A587D"/>
    <w:rsid w:val="000A608B"/>
    <w:rsid w:val="000A60FE"/>
    <w:rsid w:val="000A63FC"/>
    <w:rsid w:val="000B05F1"/>
    <w:rsid w:val="000B0B47"/>
    <w:rsid w:val="000B757B"/>
    <w:rsid w:val="000B7E74"/>
    <w:rsid w:val="000C5E97"/>
    <w:rsid w:val="000D228E"/>
    <w:rsid w:val="000D324D"/>
    <w:rsid w:val="000D3DFE"/>
    <w:rsid w:val="000D5D13"/>
    <w:rsid w:val="000E1A85"/>
    <w:rsid w:val="000E3E75"/>
    <w:rsid w:val="000E604C"/>
    <w:rsid w:val="000E61D7"/>
    <w:rsid w:val="000E7FE3"/>
    <w:rsid w:val="000F1FA1"/>
    <w:rsid w:val="000F39C9"/>
    <w:rsid w:val="000F3BD1"/>
    <w:rsid w:val="000F75A0"/>
    <w:rsid w:val="000F7938"/>
    <w:rsid w:val="000F7F94"/>
    <w:rsid w:val="00100BEB"/>
    <w:rsid w:val="001034E9"/>
    <w:rsid w:val="0011020B"/>
    <w:rsid w:val="001105E4"/>
    <w:rsid w:val="00111616"/>
    <w:rsid w:val="001125D9"/>
    <w:rsid w:val="001126A6"/>
    <w:rsid w:val="00112E98"/>
    <w:rsid w:val="00113B90"/>
    <w:rsid w:val="00113D84"/>
    <w:rsid w:val="00115402"/>
    <w:rsid w:val="00117BA4"/>
    <w:rsid w:val="001205CF"/>
    <w:rsid w:val="00121C92"/>
    <w:rsid w:val="00121E06"/>
    <w:rsid w:val="001237C2"/>
    <w:rsid w:val="00134145"/>
    <w:rsid w:val="0014434B"/>
    <w:rsid w:val="001448FE"/>
    <w:rsid w:val="00147345"/>
    <w:rsid w:val="00150B0C"/>
    <w:rsid w:val="00151324"/>
    <w:rsid w:val="00157421"/>
    <w:rsid w:val="001575C0"/>
    <w:rsid w:val="001609AD"/>
    <w:rsid w:val="00160AEF"/>
    <w:rsid w:val="0016125B"/>
    <w:rsid w:val="001648DC"/>
    <w:rsid w:val="00170C76"/>
    <w:rsid w:val="00171023"/>
    <w:rsid w:val="0017263D"/>
    <w:rsid w:val="00172DA8"/>
    <w:rsid w:val="001760B9"/>
    <w:rsid w:val="001768B7"/>
    <w:rsid w:val="0017715B"/>
    <w:rsid w:val="00191AB3"/>
    <w:rsid w:val="00192F85"/>
    <w:rsid w:val="0019408C"/>
    <w:rsid w:val="001A4A3D"/>
    <w:rsid w:val="001B01A9"/>
    <w:rsid w:val="001B140C"/>
    <w:rsid w:val="001B6A9C"/>
    <w:rsid w:val="001B7EC6"/>
    <w:rsid w:val="001C0453"/>
    <w:rsid w:val="001C0DDB"/>
    <w:rsid w:val="001C2E8B"/>
    <w:rsid w:val="001C4EA8"/>
    <w:rsid w:val="001C5BC2"/>
    <w:rsid w:val="001C6771"/>
    <w:rsid w:val="001D247B"/>
    <w:rsid w:val="001D53A4"/>
    <w:rsid w:val="001D5571"/>
    <w:rsid w:val="001F06B2"/>
    <w:rsid w:val="001F2941"/>
    <w:rsid w:val="001F3F62"/>
    <w:rsid w:val="001F4871"/>
    <w:rsid w:val="001F64F0"/>
    <w:rsid w:val="001F7F78"/>
    <w:rsid w:val="00202D06"/>
    <w:rsid w:val="00203F60"/>
    <w:rsid w:val="00205FDF"/>
    <w:rsid w:val="00212520"/>
    <w:rsid w:val="00213F14"/>
    <w:rsid w:val="00216315"/>
    <w:rsid w:val="0022065B"/>
    <w:rsid w:val="002221C9"/>
    <w:rsid w:val="00224AD8"/>
    <w:rsid w:val="00225827"/>
    <w:rsid w:val="00231BF0"/>
    <w:rsid w:val="00232BBA"/>
    <w:rsid w:val="00232E9F"/>
    <w:rsid w:val="00235B66"/>
    <w:rsid w:val="0023745A"/>
    <w:rsid w:val="00242A1B"/>
    <w:rsid w:val="00244668"/>
    <w:rsid w:val="00246F61"/>
    <w:rsid w:val="00250A90"/>
    <w:rsid w:val="00251004"/>
    <w:rsid w:val="0025104D"/>
    <w:rsid w:val="00251C34"/>
    <w:rsid w:val="00252347"/>
    <w:rsid w:val="002526B9"/>
    <w:rsid w:val="00252F4A"/>
    <w:rsid w:val="00254224"/>
    <w:rsid w:val="00255237"/>
    <w:rsid w:val="00256320"/>
    <w:rsid w:val="00257C89"/>
    <w:rsid w:val="0026149A"/>
    <w:rsid w:val="0026230E"/>
    <w:rsid w:val="00267637"/>
    <w:rsid w:val="00267725"/>
    <w:rsid w:val="002731DC"/>
    <w:rsid w:val="00273CDB"/>
    <w:rsid w:val="0027744F"/>
    <w:rsid w:val="00280084"/>
    <w:rsid w:val="0028027F"/>
    <w:rsid w:val="00280DDF"/>
    <w:rsid w:val="0028139E"/>
    <w:rsid w:val="00283DDE"/>
    <w:rsid w:val="0028601B"/>
    <w:rsid w:val="00286C23"/>
    <w:rsid w:val="002A242F"/>
    <w:rsid w:val="002A287C"/>
    <w:rsid w:val="002A5FED"/>
    <w:rsid w:val="002B3B3A"/>
    <w:rsid w:val="002B48F7"/>
    <w:rsid w:val="002C2AB2"/>
    <w:rsid w:val="002C47B2"/>
    <w:rsid w:val="002C5336"/>
    <w:rsid w:val="002C6AA5"/>
    <w:rsid w:val="002D076E"/>
    <w:rsid w:val="002D66C3"/>
    <w:rsid w:val="002E1454"/>
    <w:rsid w:val="002E1C2B"/>
    <w:rsid w:val="002E6EAC"/>
    <w:rsid w:val="002F2200"/>
    <w:rsid w:val="002F6024"/>
    <w:rsid w:val="002F771A"/>
    <w:rsid w:val="00300622"/>
    <w:rsid w:val="00300E62"/>
    <w:rsid w:val="00301B0D"/>
    <w:rsid w:val="003107FB"/>
    <w:rsid w:val="00311B02"/>
    <w:rsid w:val="003132E1"/>
    <w:rsid w:val="00313517"/>
    <w:rsid w:val="00316B97"/>
    <w:rsid w:val="00316E48"/>
    <w:rsid w:val="00316F00"/>
    <w:rsid w:val="0032367A"/>
    <w:rsid w:val="00324216"/>
    <w:rsid w:val="003249CE"/>
    <w:rsid w:val="00324FFB"/>
    <w:rsid w:val="003276CE"/>
    <w:rsid w:val="0033447E"/>
    <w:rsid w:val="0033569C"/>
    <w:rsid w:val="003412EF"/>
    <w:rsid w:val="00343F3E"/>
    <w:rsid w:val="003453ED"/>
    <w:rsid w:val="003454A3"/>
    <w:rsid w:val="00351CF7"/>
    <w:rsid w:val="003522EC"/>
    <w:rsid w:val="00352362"/>
    <w:rsid w:val="00352768"/>
    <w:rsid w:val="0035354B"/>
    <w:rsid w:val="0035644B"/>
    <w:rsid w:val="00356F70"/>
    <w:rsid w:val="003624A0"/>
    <w:rsid w:val="003636C5"/>
    <w:rsid w:val="00364595"/>
    <w:rsid w:val="00364797"/>
    <w:rsid w:val="0036591F"/>
    <w:rsid w:val="00365C97"/>
    <w:rsid w:val="003671AB"/>
    <w:rsid w:val="00367585"/>
    <w:rsid w:val="00367780"/>
    <w:rsid w:val="00372368"/>
    <w:rsid w:val="003726C8"/>
    <w:rsid w:val="00372791"/>
    <w:rsid w:val="00374D41"/>
    <w:rsid w:val="003751A3"/>
    <w:rsid w:val="003758F8"/>
    <w:rsid w:val="0037596D"/>
    <w:rsid w:val="00376B01"/>
    <w:rsid w:val="003775D8"/>
    <w:rsid w:val="003777A9"/>
    <w:rsid w:val="0038668C"/>
    <w:rsid w:val="00390579"/>
    <w:rsid w:val="003913DB"/>
    <w:rsid w:val="003A14BE"/>
    <w:rsid w:val="003A1CD9"/>
    <w:rsid w:val="003A288D"/>
    <w:rsid w:val="003B2F2D"/>
    <w:rsid w:val="003B7322"/>
    <w:rsid w:val="003C0646"/>
    <w:rsid w:val="003C56D1"/>
    <w:rsid w:val="003D19F0"/>
    <w:rsid w:val="003D269C"/>
    <w:rsid w:val="003D5D17"/>
    <w:rsid w:val="003E2BE4"/>
    <w:rsid w:val="003E5EE8"/>
    <w:rsid w:val="003E69DC"/>
    <w:rsid w:val="003E71A8"/>
    <w:rsid w:val="003F73F0"/>
    <w:rsid w:val="004004DF"/>
    <w:rsid w:val="00401550"/>
    <w:rsid w:val="004017B6"/>
    <w:rsid w:val="00402D5B"/>
    <w:rsid w:val="004036B0"/>
    <w:rsid w:val="0040709A"/>
    <w:rsid w:val="0040750E"/>
    <w:rsid w:val="00410D64"/>
    <w:rsid w:val="00412B14"/>
    <w:rsid w:val="004167C7"/>
    <w:rsid w:val="00416DD3"/>
    <w:rsid w:val="00420A27"/>
    <w:rsid w:val="00424B92"/>
    <w:rsid w:val="0042557A"/>
    <w:rsid w:val="00425BFE"/>
    <w:rsid w:val="004327EF"/>
    <w:rsid w:val="00434533"/>
    <w:rsid w:val="004378B4"/>
    <w:rsid w:val="00440B3F"/>
    <w:rsid w:val="00443B6E"/>
    <w:rsid w:val="00443FB1"/>
    <w:rsid w:val="004441CD"/>
    <w:rsid w:val="0044710D"/>
    <w:rsid w:val="00447649"/>
    <w:rsid w:val="00447CE4"/>
    <w:rsid w:val="0045059C"/>
    <w:rsid w:val="00451230"/>
    <w:rsid w:val="0045208F"/>
    <w:rsid w:val="004527CE"/>
    <w:rsid w:val="004568AD"/>
    <w:rsid w:val="00457630"/>
    <w:rsid w:val="00460749"/>
    <w:rsid w:val="004649D1"/>
    <w:rsid w:val="00464C03"/>
    <w:rsid w:val="00470474"/>
    <w:rsid w:val="00473EF6"/>
    <w:rsid w:val="00476932"/>
    <w:rsid w:val="00476979"/>
    <w:rsid w:val="0048007B"/>
    <w:rsid w:val="004817C4"/>
    <w:rsid w:val="004867A1"/>
    <w:rsid w:val="00491288"/>
    <w:rsid w:val="00493826"/>
    <w:rsid w:val="004940B9"/>
    <w:rsid w:val="004970C6"/>
    <w:rsid w:val="004A01C6"/>
    <w:rsid w:val="004A28F8"/>
    <w:rsid w:val="004A3410"/>
    <w:rsid w:val="004A3DD9"/>
    <w:rsid w:val="004B02A6"/>
    <w:rsid w:val="004B26D9"/>
    <w:rsid w:val="004B2952"/>
    <w:rsid w:val="004B4846"/>
    <w:rsid w:val="004B49A5"/>
    <w:rsid w:val="004B4AEA"/>
    <w:rsid w:val="004B6539"/>
    <w:rsid w:val="004B66E1"/>
    <w:rsid w:val="004C052E"/>
    <w:rsid w:val="004C3502"/>
    <w:rsid w:val="004C5349"/>
    <w:rsid w:val="004C5B85"/>
    <w:rsid w:val="004C6725"/>
    <w:rsid w:val="004C745A"/>
    <w:rsid w:val="004D0F87"/>
    <w:rsid w:val="004D1238"/>
    <w:rsid w:val="004D46F7"/>
    <w:rsid w:val="004D676C"/>
    <w:rsid w:val="004E1D63"/>
    <w:rsid w:val="004E367C"/>
    <w:rsid w:val="004E6E39"/>
    <w:rsid w:val="004F1E4F"/>
    <w:rsid w:val="004F2155"/>
    <w:rsid w:val="004F7DB0"/>
    <w:rsid w:val="00501A22"/>
    <w:rsid w:val="0050503E"/>
    <w:rsid w:val="0050517B"/>
    <w:rsid w:val="005112BA"/>
    <w:rsid w:val="00512EB1"/>
    <w:rsid w:val="005131F1"/>
    <w:rsid w:val="00514CB8"/>
    <w:rsid w:val="005152E0"/>
    <w:rsid w:val="0051560E"/>
    <w:rsid w:val="00515967"/>
    <w:rsid w:val="00521BE5"/>
    <w:rsid w:val="00525D4A"/>
    <w:rsid w:val="0052638B"/>
    <w:rsid w:val="00526A5E"/>
    <w:rsid w:val="00526B37"/>
    <w:rsid w:val="00532246"/>
    <w:rsid w:val="00532618"/>
    <w:rsid w:val="00536829"/>
    <w:rsid w:val="00536C9A"/>
    <w:rsid w:val="00537EBC"/>
    <w:rsid w:val="00544496"/>
    <w:rsid w:val="00546BCF"/>
    <w:rsid w:val="0055249A"/>
    <w:rsid w:val="00553267"/>
    <w:rsid w:val="005533FE"/>
    <w:rsid w:val="00562BB3"/>
    <w:rsid w:val="005638B2"/>
    <w:rsid w:val="00564F76"/>
    <w:rsid w:val="00570B04"/>
    <w:rsid w:val="00572B65"/>
    <w:rsid w:val="00574827"/>
    <w:rsid w:val="00574B8E"/>
    <w:rsid w:val="0057797D"/>
    <w:rsid w:val="00580783"/>
    <w:rsid w:val="00582966"/>
    <w:rsid w:val="00582A52"/>
    <w:rsid w:val="0058369C"/>
    <w:rsid w:val="00587A14"/>
    <w:rsid w:val="005909D9"/>
    <w:rsid w:val="00591CE4"/>
    <w:rsid w:val="00592569"/>
    <w:rsid w:val="00593927"/>
    <w:rsid w:val="00593CCD"/>
    <w:rsid w:val="0059799F"/>
    <w:rsid w:val="005A16D4"/>
    <w:rsid w:val="005A2BFF"/>
    <w:rsid w:val="005A45D3"/>
    <w:rsid w:val="005A638A"/>
    <w:rsid w:val="005B226D"/>
    <w:rsid w:val="005B46D3"/>
    <w:rsid w:val="005B6684"/>
    <w:rsid w:val="005C2104"/>
    <w:rsid w:val="005C2DF4"/>
    <w:rsid w:val="005C2E07"/>
    <w:rsid w:val="005C35C0"/>
    <w:rsid w:val="005C5EC9"/>
    <w:rsid w:val="005C61C6"/>
    <w:rsid w:val="005C7CC3"/>
    <w:rsid w:val="005D2DF2"/>
    <w:rsid w:val="005D4CD1"/>
    <w:rsid w:val="005D5802"/>
    <w:rsid w:val="005D5BA5"/>
    <w:rsid w:val="005D721C"/>
    <w:rsid w:val="005D7D15"/>
    <w:rsid w:val="005E0CC5"/>
    <w:rsid w:val="005E2919"/>
    <w:rsid w:val="005E55A2"/>
    <w:rsid w:val="005F0E55"/>
    <w:rsid w:val="005F25B7"/>
    <w:rsid w:val="005F2BB0"/>
    <w:rsid w:val="005F4AA6"/>
    <w:rsid w:val="005F4FAA"/>
    <w:rsid w:val="005F606D"/>
    <w:rsid w:val="005F6735"/>
    <w:rsid w:val="00602248"/>
    <w:rsid w:val="006049A9"/>
    <w:rsid w:val="00604C54"/>
    <w:rsid w:val="00604CEA"/>
    <w:rsid w:val="00605360"/>
    <w:rsid w:val="00605769"/>
    <w:rsid w:val="006066C7"/>
    <w:rsid w:val="006122FD"/>
    <w:rsid w:val="00612BC2"/>
    <w:rsid w:val="00614940"/>
    <w:rsid w:val="006166FD"/>
    <w:rsid w:val="00616853"/>
    <w:rsid w:val="00617CDA"/>
    <w:rsid w:val="00623855"/>
    <w:rsid w:val="00624BDF"/>
    <w:rsid w:val="00624E4D"/>
    <w:rsid w:val="00625E02"/>
    <w:rsid w:val="006315B8"/>
    <w:rsid w:val="00633393"/>
    <w:rsid w:val="006377B9"/>
    <w:rsid w:val="00637B3A"/>
    <w:rsid w:val="00637FEC"/>
    <w:rsid w:val="0064074D"/>
    <w:rsid w:val="00642C80"/>
    <w:rsid w:val="00646E65"/>
    <w:rsid w:val="006563B6"/>
    <w:rsid w:val="006566CF"/>
    <w:rsid w:val="00660365"/>
    <w:rsid w:val="00661773"/>
    <w:rsid w:val="00663AB1"/>
    <w:rsid w:val="006724D5"/>
    <w:rsid w:val="00675FD9"/>
    <w:rsid w:val="00677157"/>
    <w:rsid w:val="0068087F"/>
    <w:rsid w:val="006825A1"/>
    <w:rsid w:val="00686B64"/>
    <w:rsid w:val="00687382"/>
    <w:rsid w:val="0069038A"/>
    <w:rsid w:val="00693566"/>
    <w:rsid w:val="00694664"/>
    <w:rsid w:val="00695667"/>
    <w:rsid w:val="006A06B5"/>
    <w:rsid w:val="006A0D79"/>
    <w:rsid w:val="006A339A"/>
    <w:rsid w:val="006A7510"/>
    <w:rsid w:val="006B0026"/>
    <w:rsid w:val="006B0769"/>
    <w:rsid w:val="006B3085"/>
    <w:rsid w:val="006C1869"/>
    <w:rsid w:val="006C3D14"/>
    <w:rsid w:val="006C6C02"/>
    <w:rsid w:val="006D2A97"/>
    <w:rsid w:val="006D35DB"/>
    <w:rsid w:val="006D3837"/>
    <w:rsid w:val="006D4A66"/>
    <w:rsid w:val="006D4C2E"/>
    <w:rsid w:val="006D5DB9"/>
    <w:rsid w:val="006F03DA"/>
    <w:rsid w:val="006F0ACB"/>
    <w:rsid w:val="006F2DA2"/>
    <w:rsid w:val="006F5BF8"/>
    <w:rsid w:val="006F779E"/>
    <w:rsid w:val="006F7803"/>
    <w:rsid w:val="0070155E"/>
    <w:rsid w:val="00710C36"/>
    <w:rsid w:val="00723D62"/>
    <w:rsid w:val="0072449D"/>
    <w:rsid w:val="007249BD"/>
    <w:rsid w:val="0073035A"/>
    <w:rsid w:val="00731776"/>
    <w:rsid w:val="00733088"/>
    <w:rsid w:val="00734002"/>
    <w:rsid w:val="007341FA"/>
    <w:rsid w:val="007370DF"/>
    <w:rsid w:val="0074008E"/>
    <w:rsid w:val="00740AEA"/>
    <w:rsid w:val="00747BBD"/>
    <w:rsid w:val="00751357"/>
    <w:rsid w:val="00753487"/>
    <w:rsid w:val="00754EBF"/>
    <w:rsid w:val="0075594C"/>
    <w:rsid w:val="00761596"/>
    <w:rsid w:val="00763E37"/>
    <w:rsid w:val="0076419F"/>
    <w:rsid w:val="0076564E"/>
    <w:rsid w:val="007665DF"/>
    <w:rsid w:val="007704E3"/>
    <w:rsid w:val="00771EC4"/>
    <w:rsid w:val="007730A5"/>
    <w:rsid w:val="007806A0"/>
    <w:rsid w:val="007811EE"/>
    <w:rsid w:val="00785A4A"/>
    <w:rsid w:val="00785DF9"/>
    <w:rsid w:val="00786E0A"/>
    <w:rsid w:val="007878F5"/>
    <w:rsid w:val="007933E0"/>
    <w:rsid w:val="007951AA"/>
    <w:rsid w:val="007966FD"/>
    <w:rsid w:val="00796E7D"/>
    <w:rsid w:val="007A0820"/>
    <w:rsid w:val="007A1C9F"/>
    <w:rsid w:val="007A580F"/>
    <w:rsid w:val="007B017E"/>
    <w:rsid w:val="007B169B"/>
    <w:rsid w:val="007B16B1"/>
    <w:rsid w:val="007B53C9"/>
    <w:rsid w:val="007C1429"/>
    <w:rsid w:val="007D174C"/>
    <w:rsid w:val="007D2ECD"/>
    <w:rsid w:val="007D3A77"/>
    <w:rsid w:val="007D410C"/>
    <w:rsid w:val="007D463B"/>
    <w:rsid w:val="007D5343"/>
    <w:rsid w:val="007E24BB"/>
    <w:rsid w:val="007E6784"/>
    <w:rsid w:val="007E6FCC"/>
    <w:rsid w:val="007F0B80"/>
    <w:rsid w:val="007F26F3"/>
    <w:rsid w:val="007F3470"/>
    <w:rsid w:val="0080387C"/>
    <w:rsid w:val="00804C2E"/>
    <w:rsid w:val="00804C80"/>
    <w:rsid w:val="0080623F"/>
    <w:rsid w:val="008120A1"/>
    <w:rsid w:val="00820217"/>
    <w:rsid w:val="008225F9"/>
    <w:rsid w:val="00824EA9"/>
    <w:rsid w:val="008278AA"/>
    <w:rsid w:val="0083578E"/>
    <w:rsid w:val="0084014A"/>
    <w:rsid w:val="0084093E"/>
    <w:rsid w:val="008511CF"/>
    <w:rsid w:val="008515E2"/>
    <w:rsid w:val="0085197D"/>
    <w:rsid w:val="00857BD4"/>
    <w:rsid w:val="008603B0"/>
    <w:rsid w:val="008632FD"/>
    <w:rsid w:val="00863FDF"/>
    <w:rsid w:val="00865564"/>
    <w:rsid w:val="00871D13"/>
    <w:rsid w:val="00873542"/>
    <w:rsid w:val="0088256F"/>
    <w:rsid w:val="00882E41"/>
    <w:rsid w:val="0088363A"/>
    <w:rsid w:val="00884663"/>
    <w:rsid w:val="00884D50"/>
    <w:rsid w:val="00887264"/>
    <w:rsid w:val="00890669"/>
    <w:rsid w:val="00893077"/>
    <w:rsid w:val="008936BB"/>
    <w:rsid w:val="00893D64"/>
    <w:rsid w:val="0089470B"/>
    <w:rsid w:val="00895CA5"/>
    <w:rsid w:val="008972C6"/>
    <w:rsid w:val="008A01CD"/>
    <w:rsid w:val="008A0C44"/>
    <w:rsid w:val="008A273D"/>
    <w:rsid w:val="008A4408"/>
    <w:rsid w:val="008A4CE9"/>
    <w:rsid w:val="008A698E"/>
    <w:rsid w:val="008A6B1B"/>
    <w:rsid w:val="008B5511"/>
    <w:rsid w:val="008B63E7"/>
    <w:rsid w:val="008B74F6"/>
    <w:rsid w:val="008C0C73"/>
    <w:rsid w:val="008C1745"/>
    <w:rsid w:val="008C21EC"/>
    <w:rsid w:val="008C573B"/>
    <w:rsid w:val="008D1B14"/>
    <w:rsid w:val="008D4FE5"/>
    <w:rsid w:val="008E08FE"/>
    <w:rsid w:val="008E3A60"/>
    <w:rsid w:val="008F0BC3"/>
    <w:rsid w:val="008F57E8"/>
    <w:rsid w:val="008F5ECC"/>
    <w:rsid w:val="008F7147"/>
    <w:rsid w:val="008F7163"/>
    <w:rsid w:val="00901D14"/>
    <w:rsid w:val="00901FCB"/>
    <w:rsid w:val="00903921"/>
    <w:rsid w:val="00910942"/>
    <w:rsid w:val="009129F2"/>
    <w:rsid w:val="009159E5"/>
    <w:rsid w:val="00917265"/>
    <w:rsid w:val="00920D60"/>
    <w:rsid w:val="00925D44"/>
    <w:rsid w:val="0092652C"/>
    <w:rsid w:val="00931539"/>
    <w:rsid w:val="00935FFF"/>
    <w:rsid w:val="00936274"/>
    <w:rsid w:val="00937DB6"/>
    <w:rsid w:val="00940867"/>
    <w:rsid w:val="00941AD7"/>
    <w:rsid w:val="009449C7"/>
    <w:rsid w:val="0095664C"/>
    <w:rsid w:val="00960133"/>
    <w:rsid w:val="00961F92"/>
    <w:rsid w:val="009637C1"/>
    <w:rsid w:val="00965C57"/>
    <w:rsid w:val="00970C7A"/>
    <w:rsid w:val="009728E3"/>
    <w:rsid w:val="0097559F"/>
    <w:rsid w:val="00977022"/>
    <w:rsid w:val="00980B6B"/>
    <w:rsid w:val="009846AF"/>
    <w:rsid w:val="009858E0"/>
    <w:rsid w:val="00987A59"/>
    <w:rsid w:val="009911F9"/>
    <w:rsid w:val="009915ED"/>
    <w:rsid w:val="009922BD"/>
    <w:rsid w:val="00995AFE"/>
    <w:rsid w:val="009A091B"/>
    <w:rsid w:val="009A1F7C"/>
    <w:rsid w:val="009A663D"/>
    <w:rsid w:val="009A7426"/>
    <w:rsid w:val="009A7D42"/>
    <w:rsid w:val="009B1283"/>
    <w:rsid w:val="009B4CDD"/>
    <w:rsid w:val="009C0AB4"/>
    <w:rsid w:val="009C0EFE"/>
    <w:rsid w:val="009C2671"/>
    <w:rsid w:val="009D0FFB"/>
    <w:rsid w:val="009D3219"/>
    <w:rsid w:val="009D49EB"/>
    <w:rsid w:val="009D64C4"/>
    <w:rsid w:val="009D7B9D"/>
    <w:rsid w:val="009E045D"/>
    <w:rsid w:val="009E13EE"/>
    <w:rsid w:val="009E1E36"/>
    <w:rsid w:val="009E320E"/>
    <w:rsid w:val="009E4042"/>
    <w:rsid w:val="009F0803"/>
    <w:rsid w:val="009F282F"/>
    <w:rsid w:val="009F56FC"/>
    <w:rsid w:val="009F5733"/>
    <w:rsid w:val="009F60E0"/>
    <w:rsid w:val="00A014B6"/>
    <w:rsid w:val="00A021F4"/>
    <w:rsid w:val="00A04FA0"/>
    <w:rsid w:val="00A117DF"/>
    <w:rsid w:val="00A11D32"/>
    <w:rsid w:val="00A122D0"/>
    <w:rsid w:val="00A13B1C"/>
    <w:rsid w:val="00A20020"/>
    <w:rsid w:val="00A2152E"/>
    <w:rsid w:val="00A248D5"/>
    <w:rsid w:val="00A30496"/>
    <w:rsid w:val="00A31475"/>
    <w:rsid w:val="00A3204A"/>
    <w:rsid w:val="00A35386"/>
    <w:rsid w:val="00A36C2D"/>
    <w:rsid w:val="00A36CE9"/>
    <w:rsid w:val="00A41AA1"/>
    <w:rsid w:val="00A44FB2"/>
    <w:rsid w:val="00A45466"/>
    <w:rsid w:val="00A457F9"/>
    <w:rsid w:val="00A532D4"/>
    <w:rsid w:val="00A6096F"/>
    <w:rsid w:val="00A622F4"/>
    <w:rsid w:val="00A64CC3"/>
    <w:rsid w:val="00A66C9B"/>
    <w:rsid w:val="00A66E39"/>
    <w:rsid w:val="00A70A1F"/>
    <w:rsid w:val="00A7310F"/>
    <w:rsid w:val="00A74589"/>
    <w:rsid w:val="00A765D5"/>
    <w:rsid w:val="00A80675"/>
    <w:rsid w:val="00A84BA6"/>
    <w:rsid w:val="00A84E86"/>
    <w:rsid w:val="00A91C48"/>
    <w:rsid w:val="00A930B4"/>
    <w:rsid w:val="00A95FAD"/>
    <w:rsid w:val="00A973D2"/>
    <w:rsid w:val="00AA1C94"/>
    <w:rsid w:val="00AA7493"/>
    <w:rsid w:val="00AB1F5C"/>
    <w:rsid w:val="00AB45FF"/>
    <w:rsid w:val="00AB6717"/>
    <w:rsid w:val="00AB6BED"/>
    <w:rsid w:val="00AC01F4"/>
    <w:rsid w:val="00AC13F8"/>
    <w:rsid w:val="00AC4C54"/>
    <w:rsid w:val="00AD2C02"/>
    <w:rsid w:val="00AD4601"/>
    <w:rsid w:val="00AD517B"/>
    <w:rsid w:val="00AD70B4"/>
    <w:rsid w:val="00AE751E"/>
    <w:rsid w:val="00AF02B1"/>
    <w:rsid w:val="00AF1447"/>
    <w:rsid w:val="00AF2171"/>
    <w:rsid w:val="00AF2DD5"/>
    <w:rsid w:val="00AF376D"/>
    <w:rsid w:val="00AF59CF"/>
    <w:rsid w:val="00AF64F5"/>
    <w:rsid w:val="00AF6BD3"/>
    <w:rsid w:val="00AF7005"/>
    <w:rsid w:val="00B01CCE"/>
    <w:rsid w:val="00B0532F"/>
    <w:rsid w:val="00B111A3"/>
    <w:rsid w:val="00B142C2"/>
    <w:rsid w:val="00B161C2"/>
    <w:rsid w:val="00B162C8"/>
    <w:rsid w:val="00B17B2D"/>
    <w:rsid w:val="00B21157"/>
    <w:rsid w:val="00B2227B"/>
    <w:rsid w:val="00B25A03"/>
    <w:rsid w:val="00B262F4"/>
    <w:rsid w:val="00B266EA"/>
    <w:rsid w:val="00B3046A"/>
    <w:rsid w:val="00B30885"/>
    <w:rsid w:val="00B30D9D"/>
    <w:rsid w:val="00B34EE0"/>
    <w:rsid w:val="00B36EFC"/>
    <w:rsid w:val="00B425E6"/>
    <w:rsid w:val="00B461A6"/>
    <w:rsid w:val="00B50C4C"/>
    <w:rsid w:val="00B526E6"/>
    <w:rsid w:val="00B528A2"/>
    <w:rsid w:val="00B53843"/>
    <w:rsid w:val="00B54852"/>
    <w:rsid w:val="00B55B1C"/>
    <w:rsid w:val="00B625B3"/>
    <w:rsid w:val="00B629E9"/>
    <w:rsid w:val="00B65770"/>
    <w:rsid w:val="00B71264"/>
    <w:rsid w:val="00B740A9"/>
    <w:rsid w:val="00B75BDC"/>
    <w:rsid w:val="00B779A9"/>
    <w:rsid w:val="00B77BC7"/>
    <w:rsid w:val="00B81944"/>
    <w:rsid w:val="00B81D10"/>
    <w:rsid w:val="00B82282"/>
    <w:rsid w:val="00B83502"/>
    <w:rsid w:val="00B86E79"/>
    <w:rsid w:val="00B9024B"/>
    <w:rsid w:val="00B90AB3"/>
    <w:rsid w:val="00B90B1C"/>
    <w:rsid w:val="00B93FEA"/>
    <w:rsid w:val="00B94314"/>
    <w:rsid w:val="00B95439"/>
    <w:rsid w:val="00BA0800"/>
    <w:rsid w:val="00BA468A"/>
    <w:rsid w:val="00BA6FDA"/>
    <w:rsid w:val="00BA78C9"/>
    <w:rsid w:val="00BA7F76"/>
    <w:rsid w:val="00BB0323"/>
    <w:rsid w:val="00BB270C"/>
    <w:rsid w:val="00BB357F"/>
    <w:rsid w:val="00BB588B"/>
    <w:rsid w:val="00BB698E"/>
    <w:rsid w:val="00BB7427"/>
    <w:rsid w:val="00BC39C1"/>
    <w:rsid w:val="00BC3D51"/>
    <w:rsid w:val="00BC5BCC"/>
    <w:rsid w:val="00BC6BDE"/>
    <w:rsid w:val="00BD6587"/>
    <w:rsid w:val="00BD7143"/>
    <w:rsid w:val="00BD7A86"/>
    <w:rsid w:val="00BD7E88"/>
    <w:rsid w:val="00BE610F"/>
    <w:rsid w:val="00BE70B9"/>
    <w:rsid w:val="00BE7BBD"/>
    <w:rsid w:val="00BF02D1"/>
    <w:rsid w:val="00BF1028"/>
    <w:rsid w:val="00BF1473"/>
    <w:rsid w:val="00BF26E0"/>
    <w:rsid w:val="00BF485E"/>
    <w:rsid w:val="00BF67EF"/>
    <w:rsid w:val="00BF6984"/>
    <w:rsid w:val="00C0032C"/>
    <w:rsid w:val="00C039B9"/>
    <w:rsid w:val="00C041C7"/>
    <w:rsid w:val="00C04EE1"/>
    <w:rsid w:val="00C07362"/>
    <w:rsid w:val="00C075E4"/>
    <w:rsid w:val="00C0790A"/>
    <w:rsid w:val="00C07B4F"/>
    <w:rsid w:val="00C10226"/>
    <w:rsid w:val="00C10739"/>
    <w:rsid w:val="00C1080D"/>
    <w:rsid w:val="00C11B5F"/>
    <w:rsid w:val="00C21917"/>
    <w:rsid w:val="00C229C3"/>
    <w:rsid w:val="00C253FB"/>
    <w:rsid w:val="00C26C32"/>
    <w:rsid w:val="00C31390"/>
    <w:rsid w:val="00C31E3F"/>
    <w:rsid w:val="00C34F9D"/>
    <w:rsid w:val="00C35458"/>
    <w:rsid w:val="00C35E2A"/>
    <w:rsid w:val="00C372DD"/>
    <w:rsid w:val="00C3781A"/>
    <w:rsid w:val="00C42BB7"/>
    <w:rsid w:val="00C465A0"/>
    <w:rsid w:val="00C46DBA"/>
    <w:rsid w:val="00C50851"/>
    <w:rsid w:val="00C50ACF"/>
    <w:rsid w:val="00C52795"/>
    <w:rsid w:val="00C53B0D"/>
    <w:rsid w:val="00C5449A"/>
    <w:rsid w:val="00C61020"/>
    <w:rsid w:val="00C62C06"/>
    <w:rsid w:val="00C71EEF"/>
    <w:rsid w:val="00C71F5F"/>
    <w:rsid w:val="00C752CA"/>
    <w:rsid w:val="00C760D4"/>
    <w:rsid w:val="00C77405"/>
    <w:rsid w:val="00C82A84"/>
    <w:rsid w:val="00C8683A"/>
    <w:rsid w:val="00C8748D"/>
    <w:rsid w:val="00C905F1"/>
    <w:rsid w:val="00C93609"/>
    <w:rsid w:val="00C96D96"/>
    <w:rsid w:val="00C97987"/>
    <w:rsid w:val="00CA0F94"/>
    <w:rsid w:val="00CA23A7"/>
    <w:rsid w:val="00CA3EDC"/>
    <w:rsid w:val="00CB0CA0"/>
    <w:rsid w:val="00CB37D6"/>
    <w:rsid w:val="00CB3C0F"/>
    <w:rsid w:val="00CB4A31"/>
    <w:rsid w:val="00CB709A"/>
    <w:rsid w:val="00CB7FCE"/>
    <w:rsid w:val="00CC0E0B"/>
    <w:rsid w:val="00CD132A"/>
    <w:rsid w:val="00CD6D26"/>
    <w:rsid w:val="00CD7512"/>
    <w:rsid w:val="00CD7A2A"/>
    <w:rsid w:val="00CD7C4C"/>
    <w:rsid w:val="00CE1173"/>
    <w:rsid w:val="00CE137D"/>
    <w:rsid w:val="00CE1EE4"/>
    <w:rsid w:val="00CE2A22"/>
    <w:rsid w:val="00CE3C3C"/>
    <w:rsid w:val="00CE72ED"/>
    <w:rsid w:val="00CE73B6"/>
    <w:rsid w:val="00CF13ED"/>
    <w:rsid w:val="00CF2380"/>
    <w:rsid w:val="00CF2A5D"/>
    <w:rsid w:val="00CF2F91"/>
    <w:rsid w:val="00CF3526"/>
    <w:rsid w:val="00CF3ABC"/>
    <w:rsid w:val="00CF47B9"/>
    <w:rsid w:val="00D00A66"/>
    <w:rsid w:val="00D01433"/>
    <w:rsid w:val="00D0546C"/>
    <w:rsid w:val="00D0673C"/>
    <w:rsid w:val="00D107FF"/>
    <w:rsid w:val="00D1158A"/>
    <w:rsid w:val="00D12D56"/>
    <w:rsid w:val="00D140E5"/>
    <w:rsid w:val="00D14148"/>
    <w:rsid w:val="00D1573A"/>
    <w:rsid w:val="00D1648B"/>
    <w:rsid w:val="00D17B9E"/>
    <w:rsid w:val="00D2599A"/>
    <w:rsid w:val="00D2619C"/>
    <w:rsid w:val="00D314E6"/>
    <w:rsid w:val="00D339CB"/>
    <w:rsid w:val="00D33FA4"/>
    <w:rsid w:val="00D37168"/>
    <w:rsid w:val="00D40D6A"/>
    <w:rsid w:val="00D453EC"/>
    <w:rsid w:val="00D465A9"/>
    <w:rsid w:val="00D503E3"/>
    <w:rsid w:val="00D51E46"/>
    <w:rsid w:val="00D54F73"/>
    <w:rsid w:val="00D552F6"/>
    <w:rsid w:val="00D61CA2"/>
    <w:rsid w:val="00D63F0A"/>
    <w:rsid w:val="00D65CEA"/>
    <w:rsid w:val="00D72875"/>
    <w:rsid w:val="00D732AE"/>
    <w:rsid w:val="00D75F9A"/>
    <w:rsid w:val="00D77368"/>
    <w:rsid w:val="00D81D25"/>
    <w:rsid w:val="00D83301"/>
    <w:rsid w:val="00D83451"/>
    <w:rsid w:val="00D836FE"/>
    <w:rsid w:val="00D83E36"/>
    <w:rsid w:val="00D84904"/>
    <w:rsid w:val="00D859B5"/>
    <w:rsid w:val="00D86B52"/>
    <w:rsid w:val="00D87B81"/>
    <w:rsid w:val="00D87DBF"/>
    <w:rsid w:val="00D902A0"/>
    <w:rsid w:val="00D920E5"/>
    <w:rsid w:val="00D92A7D"/>
    <w:rsid w:val="00D9396F"/>
    <w:rsid w:val="00D93F17"/>
    <w:rsid w:val="00D94ACF"/>
    <w:rsid w:val="00D97DEF"/>
    <w:rsid w:val="00DA12E0"/>
    <w:rsid w:val="00DB423C"/>
    <w:rsid w:val="00DB7120"/>
    <w:rsid w:val="00DC1B95"/>
    <w:rsid w:val="00DC4956"/>
    <w:rsid w:val="00DC5986"/>
    <w:rsid w:val="00DC6840"/>
    <w:rsid w:val="00DC797C"/>
    <w:rsid w:val="00DC7D40"/>
    <w:rsid w:val="00DD1D96"/>
    <w:rsid w:val="00DD2176"/>
    <w:rsid w:val="00DD4B87"/>
    <w:rsid w:val="00DD5F74"/>
    <w:rsid w:val="00DD6CFC"/>
    <w:rsid w:val="00DE079C"/>
    <w:rsid w:val="00DE140E"/>
    <w:rsid w:val="00DE197C"/>
    <w:rsid w:val="00DE482B"/>
    <w:rsid w:val="00DF0117"/>
    <w:rsid w:val="00DF1DD2"/>
    <w:rsid w:val="00DF2CA0"/>
    <w:rsid w:val="00DF32DE"/>
    <w:rsid w:val="00DF70E0"/>
    <w:rsid w:val="00E03DDD"/>
    <w:rsid w:val="00E0419B"/>
    <w:rsid w:val="00E056BA"/>
    <w:rsid w:val="00E1274E"/>
    <w:rsid w:val="00E17E48"/>
    <w:rsid w:val="00E17E62"/>
    <w:rsid w:val="00E20131"/>
    <w:rsid w:val="00E20970"/>
    <w:rsid w:val="00E2139C"/>
    <w:rsid w:val="00E243BC"/>
    <w:rsid w:val="00E27F88"/>
    <w:rsid w:val="00E3061B"/>
    <w:rsid w:val="00E320CD"/>
    <w:rsid w:val="00E359C2"/>
    <w:rsid w:val="00E36EAC"/>
    <w:rsid w:val="00E3703C"/>
    <w:rsid w:val="00E40B8C"/>
    <w:rsid w:val="00E40DD4"/>
    <w:rsid w:val="00E43525"/>
    <w:rsid w:val="00E4484E"/>
    <w:rsid w:val="00E44B4B"/>
    <w:rsid w:val="00E44F43"/>
    <w:rsid w:val="00E51989"/>
    <w:rsid w:val="00E5307D"/>
    <w:rsid w:val="00E5720E"/>
    <w:rsid w:val="00E61DC7"/>
    <w:rsid w:val="00E62380"/>
    <w:rsid w:val="00E659DF"/>
    <w:rsid w:val="00E6712E"/>
    <w:rsid w:val="00E67C6A"/>
    <w:rsid w:val="00E719F8"/>
    <w:rsid w:val="00E72C6A"/>
    <w:rsid w:val="00E739BE"/>
    <w:rsid w:val="00E73E33"/>
    <w:rsid w:val="00E81B7D"/>
    <w:rsid w:val="00E833A9"/>
    <w:rsid w:val="00E84CC7"/>
    <w:rsid w:val="00E85A09"/>
    <w:rsid w:val="00E8726A"/>
    <w:rsid w:val="00EA047D"/>
    <w:rsid w:val="00EA1272"/>
    <w:rsid w:val="00EA54AA"/>
    <w:rsid w:val="00EA609E"/>
    <w:rsid w:val="00EB1953"/>
    <w:rsid w:val="00EB21B6"/>
    <w:rsid w:val="00EB3520"/>
    <w:rsid w:val="00EB637F"/>
    <w:rsid w:val="00EB7217"/>
    <w:rsid w:val="00ED039D"/>
    <w:rsid w:val="00ED18F0"/>
    <w:rsid w:val="00ED1B2F"/>
    <w:rsid w:val="00ED58BC"/>
    <w:rsid w:val="00ED5EDB"/>
    <w:rsid w:val="00EE157C"/>
    <w:rsid w:val="00EE3F57"/>
    <w:rsid w:val="00EE602B"/>
    <w:rsid w:val="00EE6319"/>
    <w:rsid w:val="00EE75EB"/>
    <w:rsid w:val="00EE7A1B"/>
    <w:rsid w:val="00EF18C0"/>
    <w:rsid w:val="00EF62F0"/>
    <w:rsid w:val="00F000AB"/>
    <w:rsid w:val="00F0090F"/>
    <w:rsid w:val="00F0282A"/>
    <w:rsid w:val="00F03098"/>
    <w:rsid w:val="00F03F5F"/>
    <w:rsid w:val="00F050B0"/>
    <w:rsid w:val="00F05CE6"/>
    <w:rsid w:val="00F06575"/>
    <w:rsid w:val="00F1102A"/>
    <w:rsid w:val="00F12435"/>
    <w:rsid w:val="00F125FF"/>
    <w:rsid w:val="00F14CF9"/>
    <w:rsid w:val="00F158C5"/>
    <w:rsid w:val="00F17322"/>
    <w:rsid w:val="00F17E66"/>
    <w:rsid w:val="00F23DD4"/>
    <w:rsid w:val="00F25868"/>
    <w:rsid w:val="00F266CA"/>
    <w:rsid w:val="00F302A2"/>
    <w:rsid w:val="00F31A9B"/>
    <w:rsid w:val="00F31B70"/>
    <w:rsid w:val="00F34CFB"/>
    <w:rsid w:val="00F35953"/>
    <w:rsid w:val="00F35AF3"/>
    <w:rsid w:val="00F37663"/>
    <w:rsid w:val="00F5544A"/>
    <w:rsid w:val="00F57AAE"/>
    <w:rsid w:val="00F60FB2"/>
    <w:rsid w:val="00F61611"/>
    <w:rsid w:val="00F63E6A"/>
    <w:rsid w:val="00F64CA2"/>
    <w:rsid w:val="00F65D45"/>
    <w:rsid w:val="00F7329A"/>
    <w:rsid w:val="00F74F5C"/>
    <w:rsid w:val="00F74F7A"/>
    <w:rsid w:val="00F75079"/>
    <w:rsid w:val="00F75278"/>
    <w:rsid w:val="00F82446"/>
    <w:rsid w:val="00F82ECB"/>
    <w:rsid w:val="00F8733B"/>
    <w:rsid w:val="00F91B89"/>
    <w:rsid w:val="00F932D7"/>
    <w:rsid w:val="00F94FCE"/>
    <w:rsid w:val="00F96BF7"/>
    <w:rsid w:val="00FA0270"/>
    <w:rsid w:val="00FA0AA8"/>
    <w:rsid w:val="00FA2FFC"/>
    <w:rsid w:val="00FA44A7"/>
    <w:rsid w:val="00FA6385"/>
    <w:rsid w:val="00FA6623"/>
    <w:rsid w:val="00FA7C77"/>
    <w:rsid w:val="00FB5240"/>
    <w:rsid w:val="00FB69BE"/>
    <w:rsid w:val="00FC0445"/>
    <w:rsid w:val="00FC0A2B"/>
    <w:rsid w:val="00FC368D"/>
    <w:rsid w:val="00FC5322"/>
    <w:rsid w:val="00FC767C"/>
    <w:rsid w:val="00FD08D2"/>
    <w:rsid w:val="00FD2247"/>
    <w:rsid w:val="00FD464C"/>
    <w:rsid w:val="00FD522B"/>
    <w:rsid w:val="00FD6D48"/>
    <w:rsid w:val="00FE14C6"/>
    <w:rsid w:val="00FE2E67"/>
    <w:rsid w:val="00FE3CDC"/>
    <w:rsid w:val="00FE4D85"/>
    <w:rsid w:val="00FF3028"/>
    <w:rsid w:val="00FF32A0"/>
    <w:rsid w:val="00FF422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06"/>
    </o:shapedefaults>
    <o:shapelayout v:ext="edit">
      <o:idmap v:ext="edit" data="1"/>
    </o:shapelayout>
  </w:shapeDefaults>
  <w:decimalSymbol w:val="."/>
  <w:listSeparator w:val=","/>
  <w14:docId w14:val="56884F6A"/>
  <w15:docId w15:val="{211912CA-0D46-40CD-B37B-B1A154DA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23C"/>
    <w:pPr>
      <w:contextualSpacing/>
    </w:pPr>
    <w:rPr>
      <w:rFonts w:ascii="Calibri" w:hAnsi="Calibri"/>
    </w:rPr>
  </w:style>
  <w:style w:type="paragraph" w:styleId="Heading1">
    <w:name w:val="heading 1"/>
    <w:basedOn w:val="HeadingBase"/>
    <w:next w:val="BodyText"/>
    <w:link w:val="Heading1Char"/>
    <w:qFormat/>
    <w:rsid w:val="008A6B1B"/>
    <w:pPr>
      <w:spacing w:before="0" w:line="240" w:lineRule="auto"/>
      <w:jc w:val="center"/>
      <w:outlineLvl w:val="0"/>
    </w:pPr>
    <w:rPr>
      <w:b/>
      <w:color w:val="FFFFFF" w:themeColor="background1"/>
      <w:spacing w:val="0"/>
      <w:kern w:val="0"/>
      <w:sz w:val="40"/>
      <w:szCs w:val="40"/>
    </w:rPr>
  </w:style>
  <w:style w:type="paragraph" w:styleId="Heading2">
    <w:name w:val="heading 2"/>
    <w:basedOn w:val="HeadingBase"/>
    <w:next w:val="BodyText"/>
    <w:qFormat/>
    <w:rsid w:val="004867A1"/>
    <w:pPr>
      <w:spacing w:before="0" w:line="240" w:lineRule="auto"/>
      <w:contextualSpacing w:val="0"/>
      <w:jc w:val="center"/>
      <w:outlineLvl w:val="1"/>
    </w:pPr>
    <w:rPr>
      <w:b/>
      <w:color w:val="FF0000"/>
      <w:spacing w:val="0"/>
      <w:kern w:val="0"/>
      <w:sz w:val="28"/>
      <w:u w:val="single"/>
    </w:rPr>
  </w:style>
  <w:style w:type="paragraph" w:styleId="Heading3">
    <w:name w:val="heading 3"/>
    <w:basedOn w:val="HeadingBase"/>
    <w:next w:val="BodyText"/>
    <w:qFormat/>
    <w:rsid w:val="008F5ECC"/>
    <w:pPr>
      <w:spacing w:before="0" w:line="240" w:lineRule="auto"/>
      <w:jc w:val="center"/>
      <w:outlineLvl w:val="2"/>
    </w:pPr>
    <w:rPr>
      <w:b/>
      <w:bCs/>
      <w:color w:val="FF0000"/>
      <w:spacing w:val="0"/>
      <w:kern w:val="0"/>
      <w:sz w:val="24"/>
      <w:u w:val="single"/>
    </w:rPr>
  </w:style>
  <w:style w:type="paragraph" w:styleId="Heading4">
    <w:name w:val="heading 4"/>
    <w:basedOn w:val="HeadingBase"/>
    <w:next w:val="BodyText"/>
    <w:qFormat/>
    <w:rsid w:val="00300E62"/>
    <w:pPr>
      <w:spacing w:before="0" w:line="240" w:lineRule="auto"/>
      <w:outlineLvl w:val="3"/>
    </w:pPr>
    <w:rPr>
      <w:b/>
      <w:iCs/>
      <w:color w:val="FF0000"/>
      <w:spacing w:val="0"/>
      <w:kern w:val="0"/>
      <w:sz w:val="24"/>
      <w:u w:val="single"/>
    </w:rPr>
  </w:style>
  <w:style w:type="paragraph" w:styleId="Heading5">
    <w:name w:val="heading 5"/>
    <w:basedOn w:val="HeadingBase"/>
    <w:next w:val="BodyText"/>
    <w:qFormat/>
    <w:rsid w:val="00300E62"/>
    <w:pPr>
      <w:spacing w:before="0" w:line="240" w:lineRule="auto"/>
      <w:jc w:val="center"/>
      <w:outlineLvl w:val="4"/>
    </w:pPr>
    <w:rPr>
      <w:b/>
      <w:color w:val="FF0000"/>
      <w:spacing w:val="0"/>
      <w:kern w:val="0"/>
      <w:sz w:val="24"/>
    </w:rPr>
  </w:style>
  <w:style w:type="paragraph" w:styleId="Heading6">
    <w:name w:val="heading 6"/>
    <w:basedOn w:val="HeadingBase"/>
    <w:next w:val="BodyText"/>
    <w:qFormat/>
    <w:rsid w:val="00464C03"/>
    <w:pPr>
      <w:spacing w:before="0" w:line="240" w:lineRule="auto"/>
      <w:contextualSpacing w:val="0"/>
      <w:outlineLvl w:val="5"/>
    </w:pPr>
    <w:rPr>
      <w:i/>
      <w:iCs/>
      <w:color w:val="FF0000"/>
      <w:spacing w:val="0"/>
      <w:kern w:val="0"/>
      <w:sz w:val="24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semiHidden/>
    <w:pPr>
      <w:spacing w:after="240" w:line="240" w:lineRule="atLeast"/>
      <w:jc w:val="both"/>
    </w:pPr>
  </w:style>
  <w:style w:type="paragraph" w:styleId="BodyTextIndent">
    <w:name w:val="Body Text Indent"/>
    <w:basedOn w:val="BodyText"/>
    <w:semiHidden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PartLabel">
    <w:name w:val="Part Label"/>
    <w:basedOn w:val="Normal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12"/>
      <w:jc w:val="center"/>
    </w:pPr>
    <w:rPr>
      <w:color w:val="FFFFFF"/>
      <w:spacing w:val="-16"/>
      <w:position w:val="4"/>
      <w:sz w:val="26"/>
    </w:rPr>
  </w:style>
  <w:style w:type="paragraph" w:customStyle="1" w:styleId="PartTitle">
    <w:name w:val="Part Title"/>
    <w:basedOn w:val="Normal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12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link w:val="FootnoteBaseChar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link w:val="CommentTextChar"/>
    <w:semiHidden/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semiHidden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link w:val="HeaderChar"/>
    <w:uiPriority w:val="99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semiHidden/>
    <w:rPr>
      <w:sz w:val="18"/>
    </w:rPr>
  </w:style>
  <w:style w:type="paragraph" w:styleId="List">
    <w:name w:val="List"/>
    <w:basedOn w:val="BodyText"/>
    <w:semiHidden/>
    <w:pPr>
      <w:ind w:left="1440" w:hanging="360"/>
    </w:pPr>
  </w:style>
  <w:style w:type="paragraph" w:styleId="List2">
    <w:name w:val="List 2"/>
    <w:basedOn w:val="List"/>
    <w:semiHidden/>
    <w:pPr>
      <w:ind w:left="1800"/>
    </w:pPr>
  </w:style>
  <w:style w:type="paragraph" w:styleId="List3">
    <w:name w:val="List 3"/>
    <w:basedOn w:val="List"/>
    <w:semiHidden/>
    <w:pPr>
      <w:ind w:left="2160"/>
    </w:pPr>
  </w:style>
  <w:style w:type="paragraph" w:styleId="List4">
    <w:name w:val="List 4"/>
    <w:basedOn w:val="List"/>
    <w:semiHidden/>
    <w:pPr>
      <w:ind w:left="2520"/>
    </w:pPr>
  </w:style>
  <w:style w:type="paragraph" w:styleId="List5">
    <w:name w:val="List 5"/>
    <w:basedOn w:val="List"/>
    <w:semiHidden/>
    <w:pPr>
      <w:ind w:left="2880"/>
    </w:pPr>
  </w:style>
  <w:style w:type="paragraph" w:styleId="ListBullet">
    <w:name w:val="List Bullet"/>
    <w:basedOn w:val="List"/>
    <w:semiHidden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semiHidden/>
    <w:pPr>
      <w:ind w:left="1800"/>
    </w:pPr>
  </w:style>
  <w:style w:type="paragraph" w:styleId="ListBullet3">
    <w:name w:val="List Bullet 3"/>
    <w:basedOn w:val="ListBullet"/>
    <w:autoRedefine/>
    <w:semiHidden/>
    <w:pPr>
      <w:ind w:left="2160"/>
    </w:pPr>
  </w:style>
  <w:style w:type="paragraph" w:styleId="ListBullet4">
    <w:name w:val="List Bullet 4"/>
    <w:basedOn w:val="ListBullet"/>
    <w:autoRedefine/>
    <w:semiHidden/>
    <w:pPr>
      <w:ind w:left="2520"/>
    </w:pPr>
  </w:style>
  <w:style w:type="paragraph" w:styleId="ListBullet5">
    <w:name w:val="List Bullet 5"/>
    <w:basedOn w:val="ListBullet"/>
    <w:autoRedefine/>
    <w:semiHidden/>
    <w:pPr>
      <w:ind w:left="2880"/>
    </w:p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2">
    <w:name w:val="List Continue 2"/>
    <w:basedOn w:val="ListContinue"/>
    <w:semiHidden/>
    <w:pPr>
      <w:ind w:left="2160"/>
    </w:pPr>
  </w:style>
  <w:style w:type="paragraph" w:styleId="ListContinue3">
    <w:name w:val="List Continue 3"/>
    <w:basedOn w:val="ListContinue"/>
    <w:semiHidden/>
    <w:pPr>
      <w:ind w:left="2520"/>
    </w:pPr>
  </w:style>
  <w:style w:type="paragraph" w:styleId="ListContinue4">
    <w:name w:val="List Continue 4"/>
    <w:basedOn w:val="ListContinue"/>
    <w:semiHidden/>
    <w:pPr>
      <w:ind w:left="2880"/>
    </w:pPr>
  </w:style>
  <w:style w:type="paragraph" w:styleId="ListContinue5">
    <w:name w:val="List Continue 5"/>
    <w:basedOn w:val="ListContinue"/>
    <w:semiHidden/>
    <w:pPr>
      <w:ind w:left="3240"/>
    </w:pPr>
  </w:style>
  <w:style w:type="paragraph" w:styleId="ListNumber">
    <w:name w:val="List Number"/>
    <w:basedOn w:val="List"/>
    <w:semiHidden/>
    <w:pPr>
      <w:numPr>
        <w:numId w:val="3"/>
      </w:numPr>
    </w:pPr>
  </w:style>
  <w:style w:type="paragraph" w:styleId="ListNumber2">
    <w:name w:val="List Number 2"/>
    <w:basedOn w:val="ListNumber"/>
    <w:semiHidden/>
    <w:pPr>
      <w:ind w:left="1800"/>
    </w:pPr>
  </w:style>
  <w:style w:type="paragraph" w:styleId="ListNumber3">
    <w:name w:val="List Number 3"/>
    <w:basedOn w:val="ListNumber"/>
    <w:semiHidden/>
    <w:pPr>
      <w:ind w:left="2160"/>
    </w:pPr>
  </w:style>
  <w:style w:type="paragraph" w:styleId="ListNumber4">
    <w:name w:val="List Number 4"/>
    <w:basedOn w:val="ListNumber"/>
    <w:semiHidden/>
    <w:pPr>
      <w:ind w:left="2520"/>
    </w:pPr>
  </w:style>
  <w:style w:type="paragraph" w:styleId="ListNumber5">
    <w:name w:val="List Number 5"/>
    <w:basedOn w:val="ListNumber"/>
    <w:semiHidden/>
    <w:pPr>
      <w:ind w:left="288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z w:val="22"/>
    </w:rPr>
  </w:style>
  <w:style w:type="paragraph" w:styleId="NormalIndent">
    <w:name w:val="Normal Indent"/>
    <w:basedOn w:val="Normal"/>
    <w:semiHidden/>
    <w:pPr>
      <w:ind w:left="1440"/>
    </w:pPr>
  </w:style>
  <w:style w:type="character" w:styleId="PageNumber">
    <w:name w:val="page number"/>
    <w:semiHidden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uiPriority w:val="39"/>
    <w:rsid w:val="008F5ECC"/>
    <w:pPr>
      <w:tabs>
        <w:tab w:val="clear" w:pos="6480"/>
      </w:tabs>
      <w:spacing w:before="120" w:after="0" w:line="240" w:lineRule="auto"/>
    </w:pPr>
    <w:rPr>
      <w:b/>
    </w:rPr>
  </w:style>
  <w:style w:type="paragraph" w:styleId="TOC2">
    <w:name w:val="toc 2"/>
    <w:basedOn w:val="TOCBase"/>
    <w:autoRedefine/>
    <w:uiPriority w:val="39"/>
    <w:rsid w:val="008F5ECC"/>
    <w:pPr>
      <w:tabs>
        <w:tab w:val="clear" w:pos="6480"/>
      </w:tabs>
      <w:spacing w:after="0" w:line="240" w:lineRule="auto"/>
      <w:ind w:left="240"/>
    </w:pPr>
    <w:rPr>
      <w:b/>
      <w:sz w:val="22"/>
      <w:szCs w:val="22"/>
    </w:rPr>
  </w:style>
  <w:style w:type="paragraph" w:styleId="TOC3">
    <w:name w:val="toc 3"/>
    <w:basedOn w:val="TOCBase"/>
    <w:autoRedefine/>
    <w:uiPriority w:val="39"/>
    <w:rsid w:val="00D77368"/>
    <w:pPr>
      <w:tabs>
        <w:tab w:val="clear" w:pos="6480"/>
      </w:tabs>
      <w:spacing w:after="0" w:line="240" w:lineRule="auto"/>
      <w:ind w:left="480"/>
    </w:pPr>
    <w:rPr>
      <w:rFonts w:ascii="Times New Roman" w:hAnsi="Times New Roman"/>
      <w:sz w:val="22"/>
      <w:szCs w:val="22"/>
    </w:rPr>
  </w:style>
  <w:style w:type="paragraph" w:styleId="TOC4">
    <w:name w:val="toc 4"/>
    <w:basedOn w:val="TOCBase"/>
    <w:autoRedefine/>
    <w:uiPriority w:val="39"/>
    <w:rsid w:val="00D77368"/>
    <w:pPr>
      <w:tabs>
        <w:tab w:val="clear" w:pos="6480"/>
      </w:tabs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TOC5">
    <w:name w:val="toc 5"/>
    <w:basedOn w:val="TOCBase"/>
    <w:autoRedefine/>
    <w:semiHidden/>
    <w:pPr>
      <w:tabs>
        <w:tab w:val="clear" w:pos="6480"/>
      </w:tabs>
      <w:spacing w:after="0" w:line="240" w:lineRule="auto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Theme="minorHAnsi" w:hAnsiTheme="minorHAnsi"/>
      <w:sz w:val="20"/>
      <w:szCs w:val="20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0"/>
        <w:tab w:val="left" w:pos="316"/>
        <w:tab w:val="left" w:pos="821"/>
        <w:tab w:val="left" w:pos="1440"/>
        <w:tab w:val="left" w:pos="2160"/>
        <w:tab w:val="left" w:pos="2613"/>
        <w:tab w:val="left" w:pos="3600"/>
      </w:tabs>
      <w:suppressAutoHyphens/>
      <w:spacing w:after="54"/>
    </w:pPr>
    <w:rPr>
      <w:b/>
      <w:i/>
      <w:spacing w:val="-2"/>
      <w:lang w:val="en-GB"/>
    </w:rPr>
  </w:style>
  <w:style w:type="paragraph" w:styleId="BodyText2">
    <w:name w:val="Body Text 2"/>
    <w:basedOn w:val="Normal"/>
    <w:semiHidden/>
    <w:rPr>
      <w:b/>
      <w:sz w:val="22"/>
    </w:rPr>
  </w:style>
  <w:style w:type="paragraph" w:styleId="BodyText3">
    <w:name w:val="Body Text 3"/>
    <w:basedOn w:val="Normal"/>
    <w:semiHidden/>
    <w:pPr>
      <w:jc w:val="both"/>
    </w:pPr>
    <w:rPr>
      <w:u w:val="single"/>
    </w:rPr>
  </w:style>
  <w:style w:type="paragraph" w:styleId="BodyTextIndent3">
    <w:name w:val="Body Text Indent 3"/>
    <w:basedOn w:val="Normal"/>
    <w:semiHidden/>
    <w:pPr>
      <w:jc w:val="both"/>
    </w:p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DefaultText">
    <w:name w:val="Default Text"/>
    <w:basedOn w:val="Normal"/>
    <w:rPr>
      <w:rFonts w:ascii="Times New Roman" w:hAnsi="Times New Roman"/>
      <w:noProof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7730A5"/>
    <w:pPr>
      <w:spacing w:before="100" w:beforeAutospacing="1" w:after="100" w:afterAutospacing="1" w:line="186" w:lineRule="atLeast"/>
    </w:pPr>
    <w:rPr>
      <w:rFonts w:ascii="Verdana" w:hAnsi="Verdana"/>
      <w:color w:val="4B4B4B"/>
      <w:sz w:val="14"/>
      <w:szCs w:val="14"/>
      <w:lang w:val="en-CA" w:eastAsia="en-CA"/>
    </w:rPr>
  </w:style>
  <w:style w:type="table" w:styleId="TableGrid">
    <w:name w:val="Table Grid"/>
    <w:basedOn w:val="TableNormal"/>
    <w:uiPriority w:val="59"/>
    <w:rsid w:val="006A7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F9"/>
    <w:rPr>
      <w:rFonts w:ascii="Lucida Grande" w:hAnsi="Lucida Grande"/>
      <w:spacing w:val="-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F9"/>
    <w:pPr>
      <w:keepLines w:val="0"/>
      <w:spacing w:line="240" w:lineRule="auto"/>
    </w:pPr>
    <w:rPr>
      <w:b/>
      <w:bCs/>
      <w:sz w:val="20"/>
    </w:rPr>
  </w:style>
  <w:style w:type="character" w:customStyle="1" w:styleId="FootnoteBaseChar">
    <w:name w:val="Footnote Base Char"/>
    <w:basedOn w:val="DefaultParagraphFont"/>
    <w:link w:val="FootnoteBase"/>
    <w:rsid w:val="009911F9"/>
    <w:rPr>
      <w:rFonts w:ascii="Arial" w:hAnsi="Arial"/>
      <w:spacing w:val="-5"/>
      <w:sz w:val="16"/>
    </w:rPr>
  </w:style>
  <w:style w:type="character" w:customStyle="1" w:styleId="CommentTextChar">
    <w:name w:val="Comment Text Char"/>
    <w:basedOn w:val="FootnoteBaseChar"/>
    <w:link w:val="CommentText"/>
    <w:semiHidden/>
    <w:rsid w:val="009911F9"/>
    <w:rPr>
      <w:rFonts w:ascii="Arial" w:hAnsi="Arial"/>
      <w:spacing w:val="-5"/>
      <w:sz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F9"/>
    <w:rPr>
      <w:rFonts w:ascii="Arial" w:hAnsi="Arial"/>
      <w:b/>
      <w:bCs/>
      <w:spacing w:val="-5"/>
      <w:sz w:val="16"/>
    </w:rPr>
  </w:style>
  <w:style w:type="paragraph" w:styleId="Revision">
    <w:name w:val="Revision"/>
    <w:hidden/>
    <w:uiPriority w:val="99"/>
    <w:semiHidden/>
    <w:rsid w:val="00224AD8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E81B7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751A3"/>
    <w:rPr>
      <w:rFonts w:ascii="Arial" w:hAnsi="Arial"/>
      <w:caps/>
      <w:spacing w:val="-5"/>
      <w:sz w:val="15"/>
    </w:rPr>
  </w:style>
  <w:style w:type="table" w:styleId="LightShading">
    <w:name w:val="Light Shading"/>
    <w:basedOn w:val="TableNormal"/>
    <w:uiPriority w:val="60"/>
    <w:rsid w:val="00624B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90B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777A9"/>
    <w:rPr>
      <w:rFonts w:ascii="Calibri" w:hAnsi="Calibri"/>
      <w:b/>
      <w:color w:val="FFFFFF" w:themeColor="background1"/>
      <w:sz w:val="40"/>
      <w:szCs w:val="40"/>
    </w:rPr>
  </w:style>
  <w:style w:type="table" w:styleId="LightList">
    <w:name w:val="Light List"/>
    <w:basedOn w:val="TableNormal"/>
    <w:uiPriority w:val="61"/>
    <w:rsid w:val="002800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800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A320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320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A320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A320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320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9D49E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FC0A2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883">
          <w:marLeft w:val="186"/>
          <w:marRight w:val="186"/>
          <w:marTop w:val="186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orts\Profession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9AC2D-4E7D-4416-86CC-72FB98C1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1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Skate Canada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Patricia Benoit</dc:creator>
  <cp:lastModifiedBy>Heather McMahon</cp:lastModifiedBy>
  <cp:revision>2</cp:revision>
  <cp:lastPrinted>2015-07-20T19:11:00Z</cp:lastPrinted>
  <dcterms:created xsi:type="dcterms:W3CDTF">2017-02-06T13:12:00Z</dcterms:created>
  <dcterms:modified xsi:type="dcterms:W3CDTF">2017-02-06T13:12:00Z</dcterms:modified>
</cp:coreProperties>
</file>